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62B" w:rsidRDefault="00F1362B" w:rsidP="0010674B">
      <w:pPr>
        <w:ind w:right="52"/>
        <w:jc w:val="center"/>
        <w:rPr>
          <w:rFonts w:cs="TT18At00"/>
          <w:b/>
        </w:rPr>
      </w:pPr>
    </w:p>
    <w:p w:rsidR="00A2044F" w:rsidRPr="00A2044F" w:rsidRDefault="00A2044F" w:rsidP="00A2044F">
      <w:pPr>
        <w:ind w:right="52"/>
        <w:jc w:val="right"/>
        <w:rPr>
          <w:rFonts w:cs="TT18At00"/>
          <w:b/>
          <w:u w:val="single"/>
        </w:rPr>
      </w:pPr>
      <w:r w:rsidRPr="00A2044F">
        <w:rPr>
          <w:rFonts w:cs="TT18At00"/>
          <w:b/>
          <w:u w:val="single"/>
        </w:rPr>
        <w:t>Annexure A</w:t>
      </w:r>
    </w:p>
    <w:p w:rsidR="001D64D2" w:rsidRPr="00174DF7" w:rsidRDefault="001D64D2" w:rsidP="0010674B">
      <w:pPr>
        <w:ind w:right="52"/>
        <w:jc w:val="center"/>
        <w:rPr>
          <w:rFonts w:cs="TT18At00"/>
          <w:b/>
        </w:rPr>
      </w:pPr>
      <w:r w:rsidRPr="00174DF7">
        <w:rPr>
          <w:rFonts w:cs="TT18At00"/>
          <w:b/>
        </w:rPr>
        <w:t>Statement No.1</w:t>
      </w:r>
    </w:p>
    <w:p w:rsidR="001D64D2" w:rsidRPr="00174DF7" w:rsidRDefault="001D64D2" w:rsidP="0010674B">
      <w:pPr>
        <w:autoSpaceDE w:val="0"/>
        <w:autoSpaceDN w:val="0"/>
        <w:adjustRightInd w:val="0"/>
        <w:spacing w:after="0"/>
        <w:ind w:right="52"/>
        <w:jc w:val="center"/>
        <w:rPr>
          <w:rFonts w:cs="TT18At00"/>
          <w:b/>
        </w:rPr>
      </w:pPr>
    </w:p>
    <w:p w:rsidR="001D64D2" w:rsidRPr="00174DF7" w:rsidRDefault="001D64D2" w:rsidP="0010674B">
      <w:pPr>
        <w:autoSpaceDE w:val="0"/>
        <w:autoSpaceDN w:val="0"/>
        <w:adjustRightInd w:val="0"/>
        <w:spacing w:after="0"/>
        <w:ind w:right="52"/>
        <w:jc w:val="center"/>
        <w:rPr>
          <w:rFonts w:cs="TT18At00"/>
          <w:b/>
        </w:rPr>
      </w:pPr>
      <w:r w:rsidRPr="00174DF7">
        <w:rPr>
          <w:rFonts w:cs="TT18At00"/>
          <w:b/>
        </w:rPr>
        <w:t>Covering Letter to Accompany Technical Bid</w:t>
      </w:r>
    </w:p>
    <w:p w:rsidR="001D64D2" w:rsidRPr="00BA4DF6" w:rsidRDefault="001D64D2" w:rsidP="0010674B">
      <w:pPr>
        <w:autoSpaceDE w:val="0"/>
        <w:autoSpaceDN w:val="0"/>
        <w:adjustRightInd w:val="0"/>
        <w:spacing w:after="0"/>
        <w:ind w:right="52"/>
        <w:rPr>
          <w:rFonts w:cs="TT15Dt00"/>
          <w:color w:val="auto"/>
        </w:rPr>
      </w:pPr>
      <w:r w:rsidRPr="00174DF7">
        <w:rPr>
          <w:rFonts w:cs="TT15Dt00"/>
        </w:rPr>
        <w:t>[On t</w:t>
      </w:r>
      <w:r w:rsidR="00A2044F">
        <w:rPr>
          <w:rFonts w:cs="TT15Dt00"/>
        </w:rPr>
        <w:t>he Letter head of the Bidder</w:t>
      </w:r>
      <w:r w:rsidR="00F1362B">
        <w:rPr>
          <w:rFonts w:cs="TT15Dt00"/>
          <w:color w:val="auto"/>
        </w:rPr>
        <w:t xml:space="preserve">, and </w:t>
      </w:r>
      <w:r w:rsidR="00A2044F">
        <w:rPr>
          <w:rFonts w:cs="TT15Dt00"/>
          <w:color w:val="auto"/>
        </w:rPr>
        <w:t xml:space="preserve">scanned copy of the </w:t>
      </w:r>
      <w:r w:rsidR="00F1362B">
        <w:rPr>
          <w:rFonts w:cs="TT15Dt00"/>
          <w:color w:val="auto"/>
        </w:rPr>
        <w:t>DD</w:t>
      </w:r>
      <w:r w:rsidR="00A2044F">
        <w:rPr>
          <w:rFonts w:cs="TT15Dt00"/>
          <w:color w:val="auto"/>
        </w:rPr>
        <w:t xml:space="preserve"> for</w:t>
      </w:r>
      <w:r w:rsidR="00F1362B">
        <w:rPr>
          <w:rFonts w:cs="TT15Dt00"/>
          <w:color w:val="auto"/>
        </w:rPr>
        <w:t xml:space="preserve"> EMD of Rs.20</w:t>
      </w:r>
      <w:proofErr w:type="gramStart"/>
      <w:r w:rsidRPr="00BA4DF6">
        <w:rPr>
          <w:rFonts w:cs="TT15Dt00"/>
          <w:color w:val="auto"/>
        </w:rPr>
        <w:t>,000</w:t>
      </w:r>
      <w:proofErr w:type="gramEnd"/>
      <w:r w:rsidRPr="00BA4DF6">
        <w:rPr>
          <w:rFonts w:cs="TT15Dt00"/>
          <w:color w:val="auto"/>
        </w:rPr>
        <w:t>/-]</w:t>
      </w:r>
    </w:p>
    <w:p w:rsidR="001D64D2" w:rsidRPr="00174DF7" w:rsidRDefault="001D64D2" w:rsidP="0010674B">
      <w:pPr>
        <w:autoSpaceDE w:val="0"/>
        <w:autoSpaceDN w:val="0"/>
        <w:adjustRightInd w:val="0"/>
        <w:spacing w:after="0"/>
        <w:ind w:right="52"/>
        <w:rPr>
          <w:rFonts w:cs="TT15Dt00"/>
        </w:rPr>
      </w:pPr>
    </w:p>
    <w:p w:rsidR="00A54CD1" w:rsidRDefault="00F14323" w:rsidP="0010674B">
      <w:pPr>
        <w:spacing w:after="67" w:line="259" w:lineRule="auto"/>
        <w:ind w:left="312" w:right="52" w:firstLine="0"/>
        <w:jc w:val="left"/>
      </w:pPr>
      <w:r>
        <w:t xml:space="preserve"> </w:t>
      </w:r>
    </w:p>
    <w:p w:rsidR="00A54CD1" w:rsidRDefault="00F14323" w:rsidP="0010674B">
      <w:pPr>
        <w:tabs>
          <w:tab w:val="center" w:pos="2042"/>
          <w:tab w:val="center" w:pos="5852"/>
          <w:tab w:val="center" w:pos="6573"/>
          <w:tab w:val="center" w:pos="8188"/>
        </w:tabs>
        <w:spacing w:after="52"/>
        <w:ind w:left="0" w:right="52" w:firstLine="0"/>
        <w:jc w:val="left"/>
      </w:pPr>
      <w:r>
        <w:rPr>
          <w:rFonts w:ascii="Calibri" w:eastAsia="Calibri" w:hAnsi="Calibri" w:cs="Calibri"/>
        </w:rPr>
        <w:tab/>
      </w:r>
      <w:r w:rsidR="002A3BCA" w:rsidRPr="002A3BCA">
        <w:t>Tender</w:t>
      </w:r>
      <w:r w:rsidR="002A3BCA">
        <w:rPr>
          <w:rFonts w:ascii="Calibri" w:eastAsia="Calibri" w:hAnsi="Calibri" w:cs="Calibri"/>
        </w:rPr>
        <w:t xml:space="preserve"> </w:t>
      </w:r>
      <w:r>
        <w:t xml:space="preserve">Reference: </w:t>
      </w:r>
      <w:r w:rsidR="00445082">
        <w:t xml:space="preserve">IMU </w:t>
      </w:r>
      <w:r w:rsidR="00445082" w:rsidRPr="002A211E">
        <w:t>HQ</w:t>
      </w:r>
      <w:r w:rsidR="00445082">
        <w:t xml:space="preserve"> </w:t>
      </w:r>
      <w:r w:rsidR="00445082" w:rsidRPr="002A211E">
        <w:t>/R</w:t>
      </w:r>
      <w:r w:rsidR="00445082">
        <w:t xml:space="preserve"> </w:t>
      </w:r>
      <w:r w:rsidR="00445082" w:rsidRPr="002A211E">
        <w:t>/7</w:t>
      </w:r>
      <w:r w:rsidR="00445082">
        <w:t xml:space="preserve">0 /25 </w:t>
      </w:r>
      <w:r w:rsidR="00445082" w:rsidRPr="002A211E">
        <w:t>/</w:t>
      </w:r>
      <w:r w:rsidR="00F1362B">
        <w:t>02</w:t>
      </w:r>
      <w:r w:rsidR="00445082">
        <w:t xml:space="preserve"> </w:t>
      </w:r>
      <w:r w:rsidR="00445082" w:rsidRPr="002A211E">
        <w:t>/</w:t>
      </w:r>
      <w:r w:rsidR="00445082">
        <w:t xml:space="preserve"> </w:t>
      </w:r>
      <w:r w:rsidR="00F1362B">
        <w:t>2022</w:t>
      </w:r>
      <w:r w:rsidR="00445082" w:rsidRPr="002A211E">
        <w:t>-PUR</w:t>
      </w:r>
      <w:r w:rsidR="00445082">
        <w:t xml:space="preserve"> dated </w:t>
      </w:r>
      <w:r w:rsidR="00A0507D">
        <w:t>06</w:t>
      </w:r>
      <w:r w:rsidR="00F1362B">
        <w:t>-05-2022</w:t>
      </w:r>
    </w:p>
    <w:p w:rsidR="00A54CD1" w:rsidRDefault="00F14323" w:rsidP="0010674B">
      <w:pPr>
        <w:spacing w:after="55" w:line="259" w:lineRule="auto"/>
        <w:ind w:left="312" w:right="52" w:firstLine="0"/>
        <w:jc w:val="left"/>
      </w:pPr>
      <w:r>
        <w:t xml:space="preserve"> </w:t>
      </w:r>
    </w:p>
    <w:p w:rsidR="00A54CD1" w:rsidRDefault="00F14323" w:rsidP="00A2044F">
      <w:pPr>
        <w:spacing w:after="45"/>
        <w:ind w:left="0" w:right="52"/>
      </w:pPr>
      <w:r>
        <w:t xml:space="preserve">From </w:t>
      </w:r>
    </w:p>
    <w:p w:rsidR="00A54CD1" w:rsidRDefault="00F14323" w:rsidP="00A2044F">
      <w:pPr>
        <w:spacing w:line="267" w:lineRule="auto"/>
        <w:ind w:left="0" w:right="52"/>
      </w:pPr>
      <w:r>
        <w:rPr>
          <w:b/>
        </w:rPr>
        <w:t xml:space="preserve">Name &amp; Address of the Bidder </w:t>
      </w:r>
      <w:r>
        <w:t xml:space="preserve"> </w:t>
      </w:r>
    </w:p>
    <w:p w:rsidR="00A54CD1" w:rsidRDefault="00F14323" w:rsidP="00A2044F">
      <w:pPr>
        <w:spacing w:after="52" w:line="259" w:lineRule="auto"/>
        <w:ind w:left="0" w:right="52" w:firstLine="0"/>
        <w:jc w:val="left"/>
      </w:pPr>
      <w:r>
        <w:rPr>
          <w:sz w:val="18"/>
        </w:rPr>
        <w:t xml:space="preserve"> </w:t>
      </w:r>
    </w:p>
    <w:p w:rsidR="00A54CD1" w:rsidRDefault="00F14323" w:rsidP="00A2044F">
      <w:pPr>
        <w:ind w:left="0" w:right="52"/>
      </w:pPr>
      <w:r>
        <w:t xml:space="preserve">To </w:t>
      </w:r>
    </w:p>
    <w:p w:rsidR="00A54CD1" w:rsidRDefault="00F14323" w:rsidP="00A2044F">
      <w:pPr>
        <w:spacing w:after="38" w:line="259" w:lineRule="auto"/>
        <w:ind w:left="0" w:right="52" w:firstLine="0"/>
        <w:jc w:val="left"/>
      </w:pPr>
      <w:r>
        <w:rPr>
          <w:b/>
          <w:sz w:val="16"/>
        </w:rPr>
        <w:t xml:space="preserve"> </w:t>
      </w:r>
    </w:p>
    <w:p w:rsidR="00A54CD1" w:rsidRDefault="00F14323" w:rsidP="00A2044F">
      <w:pPr>
        <w:spacing w:line="267" w:lineRule="auto"/>
        <w:ind w:left="0" w:right="52"/>
      </w:pPr>
      <w:r>
        <w:rPr>
          <w:b/>
        </w:rPr>
        <w:t>The Registrar,</w:t>
      </w:r>
      <w:r>
        <w:t xml:space="preserve"> </w:t>
      </w:r>
    </w:p>
    <w:p w:rsidR="00A54CD1" w:rsidRDefault="00F14323" w:rsidP="00A2044F">
      <w:pPr>
        <w:spacing w:line="267" w:lineRule="auto"/>
        <w:ind w:left="0" w:right="52"/>
      </w:pPr>
      <w:r>
        <w:rPr>
          <w:b/>
        </w:rPr>
        <w:t xml:space="preserve">Indian Maritime University, </w:t>
      </w:r>
    </w:p>
    <w:p w:rsidR="00A54CD1" w:rsidRDefault="00F14323" w:rsidP="00A2044F">
      <w:pPr>
        <w:spacing w:line="267" w:lineRule="auto"/>
        <w:ind w:left="0" w:right="52"/>
      </w:pPr>
      <w:r>
        <w:rPr>
          <w:b/>
        </w:rPr>
        <w:t xml:space="preserve">East Coast Road, </w:t>
      </w:r>
    </w:p>
    <w:p w:rsidR="00A54CD1" w:rsidRDefault="00F14323" w:rsidP="00A2044F">
      <w:pPr>
        <w:spacing w:line="267" w:lineRule="auto"/>
        <w:ind w:left="0" w:right="52"/>
      </w:pPr>
      <w:proofErr w:type="spellStart"/>
      <w:r>
        <w:rPr>
          <w:b/>
        </w:rPr>
        <w:t>Uthandi</w:t>
      </w:r>
      <w:proofErr w:type="spellEnd"/>
      <w:r>
        <w:rPr>
          <w:b/>
        </w:rPr>
        <w:t xml:space="preserve">, </w:t>
      </w:r>
    </w:p>
    <w:p w:rsidR="00A54CD1" w:rsidRDefault="00F14323" w:rsidP="00A2044F">
      <w:pPr>
        <w:spacing w:line="267" w:lineRule="auto"/>
        <w:ind w:left="0" w:right="52"/>
      </w:pPr>
      <w:r>
        <w:rPr>
          <w:b/>
        </w:rPr>
        <w:t>Chennai - 600119.</w:t>
      </w:r>
      <w:r>
        <w:t xml:space="preserve"> </w:t>
      </w:r>
    </w:p>
    <w:p w:rsidR="00A54CD1" w:rsidRDefault="00F14323" w:rsidP="00A2044F">
      <w:pPr>
        <w:spacing w:after="262" w:line="259" w:lineRule="auto"/>
        <w:ind w:left="0" w:right="52" w:firstLine="0"/>
        <w:jc w:val="left"/>
      </w:pPr>
      <w:r>
        <w:rPr>
          <w:sz w:val="12"/>
        </w:rPr>
        <w:t xml:space="preserve"> </w:t>
      </w:r>
    </w:p>
    <w:p w:rsidR="00A54CD1" w:rsidRDefault="00F14323" w:rsidP="0010674B">
      <w:pPr>
        <w:spacing w:after="136"/>
        <w:ind w:left="86" w:right="52"/>
      </w:pPr>
      <w:r>
        <w:t xml:space="preserve">Sir, </w:t>
      </w:r>
    </w:p>
    <w:p w:rsidR="00A54CD1" w:rsidRDefault="00F14323" w:rsidP="0010674B">
      <w:pPr>
        <w:spacing w:after="33"/>
        <w:ind w:left="86" w:right="52"/>
      </w:pPr>
      <w:r>
        <w:t>We are a ------------------------------------------------------------------------------------</w:t>
      </w:r>
    </w:p>
    <w:p w:rsidR="00A54CD1" w:rsidRDefault="00F14323" w:rsidP="0010674B">
      <w:pPr>
        <w:spacing w:after="35"/>
        <w:ind w:left="86" w:right="52"/>
      </w:pPr>
      <w:r>
        <w:t>-----------------------------------------------------------------------------------------------</w:t>
      </w:r>
    </w:p>
    <w:p w:rsidR="00A54CD1" w:rsidRDefault="00F14323" w:rsidP="0010674B">
      <w:pPr>
        <w:spacing w:after="33"/>
        <w:ind w:left="86" w:right="52"/>
      </w:pPr>
      <w:r>
        <w:t>-----------------------------------------------------------------------------------------------</w:t>
      </w:r>
    </w:p>
    <w:p w:rsidR="00A54CD1" w:rsidRDefault="00F14323" w:rsidP="00A2044F">
      <w:pPr>
        <w:spacing w:after="120"/>
        <w:ind w:left="86" w:right="51"/>
      </w:pPr>
      <w:r>
        <w:t xml:space="preserve">-----------------------------------------------------------------------------------------------------------------------------------------------------------------------------. [Introduce your company and its activities with particular reference to your experience in providing Vehicle on Hiring basis. Also furnish particulars of your registration with various </w:t>
      </w:r>
      <w:r w:rsidR="00A2044F">
        <w:t xml:space="preserve">Statutory </w:t>
      </w:r>
      <w:r>
        <w:t xml:space="preserve">Tax authorities in not more than 200 words]. </w:t>
      </w:r>
    </w:p>
    <w:p w:rsidR="00A54CD1" w:rsidRDefault="00F14323" w:rsidP="00A2044F">
      <w:pPr>
        <w:numPr>
          <w:ilvl w:val="0"/>
          <w:numId w:val="1"/>
        </w:numPr>
        <w:spacing w:after="120"/>
        <w:ind w:left="567" w:right="51" w:hanging="567"/>
      </w:pPr>
      <w:r>
        <w:t xml:space="preserve">We hereby submit our Bid for Hiring of Vehicles on Hourly/distance basis. </w:t>
      </w:r>
    </w:p>
    <w:p w:rsidR="00721688" w:rsidRPr="00A2044F" w:rsidRDefault="00C37843" w:rsidP="00A2044F">
      <w:pPr>
        <w:numPr>
          <w:ilvl w:val="0"/>
          <w:numId w:val="1"/>
        </w:numPr>
        <w:spacing w:after="120"/>
        <w:ind w:left="567" w:right="51" w:hanging="567"/>
      </w:pPr>
      <w:r w:rsidRPr="00A2044F">
        <w:t>We have enclosed a Demand Draft bearing No.</w:t>
      </w:r>
      <w:r w:rsidR="00BA4DF6" w:rsidRPr="00A2044F">
        <w:t>______</w:t>
      </w:r>
      <w:r w:rsidRPr="00A2044F">
        <w:t xml:space="preserve"> dated</w:t>
      </w:r>
      <w:r w:rsidR="00BA4DF6" w:rsidRPr="00A2044F">
        <w:t>______</w:t>
      </w:r>
      <w:r w:rsidRPr="00A2044F">
        <w:t xml:space="preserve"> for</w:t>
      </w:r>
      <w:r w:rsidR="00BA4DF6" w:rsidRPr="00A2044F">
        <w:t xml:space="preserve"> an amount </w:t>
      </w:r>
      <w:r w:rsidR="00A2044F" w:rsidRPr="00A2044F">
        <w:t>of Rs.20</w:t>
      </w:r>
      <w:proofErr w:type="gramStart"/>
      <w:r w:rsidR="00A2044F" w:rsidRPr="00A2044F">
        <w:t>,000</w:t>
      </w:r>
      <w:proofErr w:type="gramEnd"/>
      <w:r w:rsidRPr="00A2044F">
        <w:t xml:space="preserve"> towards the Earnest Money Deposit (EMD) in the name of the Indian Maritime University, payable at Chennai.</w:t>
      </w:r>
    </w:p>
    <w:p w:rsidR="00721688" w:rsidRDefault="00F14323" w:rsidP="00A2044F">
      <w:pPr>
        <w:numPr>
          <w:ilvl w:val="0"/>
          <w:numId w:val="1"/>
        </w:numPr>
        <w:spacing w:after="120"/>
        <w:ind w:left="567" w:right="51" w:hanging="567"/>
      </w:pPr>
      <w:r>
        <w:t>We have read and understood and hereby agree to all the terms and conditions      stipulated by the IMU in this tender including the Evaluation Criteria of Price Bid, the Deliverables under the Project, the Time line for delivery, Payment Terms, etc.</w:t>
      </w:r>
    </w:p>
    <w:p w:rsidR="00721688" w:rsidRDefault="00721688" w:rsidP="00A2044F">
      <w:pPr>
        <w:numPr>
          <w:ilvl w:val="0"/>
          <w:numId w:val="1"/>
        </w:numPr>
        <w:spacing w:after="120"/>
        <w:ind w:left="567" w:right="51" w:hanging="567"/>
      </w:pPr>
      <w:r>
        <w:t>We</w:t>
      </w:r>
      <w:r w:rsidR="00F14323">
        <w:t xml:space="preserve"> certify that all the particulars furnished in our Bid are true and correct and based on documentary evidence. We understand that if any of the particulars is found to be false or misleading, IMU has the right to summarily reject our bid at any stage and that our company is liable to be blacklisted/debarred by IMU for at least 3 years. </w:t>
      </w:r>
    </w:p>
    <w:p w:rsidR="00721688" w:rsidRPr="00570E3A" w:rsidRDefault="00F14323" w:rsidP="00A2044F">
      <w:pPr>
        <w:numPr>
          <w:ilvl w:val="0"/>
          <w:numId w:val="1"/>
        </w:numPr>
        <w:spacing w:after="120"/>
        <w:ind w:left="567" w:right="51" w:hanging="567"/>
      </w:pPr>
      <w:r>
        <w:lastRenderedPageBreak/>
        <w:t xml:space="preserve">In the event of our being awarded the work and understanding the urgency involved, we undertake to remit the Security Deposit </w:t>
      </w:r>
      <w:r w:rsidRPr="00570E3A">
        <w:t xml:space="preserve">within </w:t>
      </w:r>
      <w:r w:rsidR="001257AC" w:rsidRPr="00570E3A">
        <w:t>7</w:t>
      </w:r>
      <w:r w:rsidRPr="00570E3A">
        <w:t xml:space="preserve"> working days and execute the contract within 15 days from the date of receipt of the first order, failing which the hiring of vehicle order on an hourly/distance basis may be cancelled and the EMD forfeited. </w:t>
      </w:r>
    </w:p>
    <w:p w:rsidR="00721688" w:rsidRPr="00570E3A" w:rsidRDefault="00721688" w:rsidP="00A2044F">
      <w:pPr>
        <w:numPr>
          <w:ilvl w:val="0"/>
          <w:numId w:val="1"/>
        </w:numPr>
        <w:spacing w:after="120"/>
        <w:ind w:left="567" w:right="51" w:hanging="567"/>
      </w:pPr>
      <w:r w:rsidRPr="00570E3A">
        <w:t>Our</w:t>
      </w:r>
      <w:r w:rsidR="00F14323" w:rsidRPr="00570E3A">
        <w:t xml:space="preserve"> Price Bid is inclusive of driver, fuel maintenance expenses and all applicable taxes, duties and charges and the price quoted shall be firm till the execution of the contract.</w:t>
      </w:r>
    </w:p>
    <w:p w:rsidR="00721688" w:rsidRPr="00570E3A" w:rsidRDefault="00721688" w:rsidP="00A2044F">
      <w:pPr>
        <w:numPr>
          <w:ilvl w:val="0"/>
          <w:numId w:val="1"/>
        </w:numPr>
        <w:spacing w:after="120"/>
        <w:ind w:left="567" w:right="51" w:hanging="567"/>
        <w:rPr>
          <w:b/>
        </w:rPr>
      </w:pPr>
      <w:r w:rsidRPr="00570E3A">
        <w:t xml:space="preserve">Our Bank details for bill payment, return of EMD/SD </w:t>
      </w:r>
      <w:r w:rsidR="00A25CDA" w:rsidRPr="00570E3A">
        <w:t xml:space="preserve">has been attached as per </w:t>
      </w:r>
      <w:r w:rsidR="00B66EC2" w:rsidRPr="00570E3A">
        <w:rPr>
          <w:b/>
        </w:rPr>
        <w:t>Annexure F</w:t>
      </w:r>
      <w:r w:rsidR="00A25CDA" w:rsidRPr="00570E3A">
        <w:rPr>
          <w:b/>
        </w:rPr>
        <w:t>.</w:t>
      </w:r>
    </w:p>
    <w:p w:rsidR="00A54CD1" w:rsidRDefault="00721688" w:rsidP="00A2044F">
      <w:pPr>
        <w:spacing w:after="120"/>
        <w:ind w:left="470" w:right="51" w:firstLine="0"/>
      </w:pPr>
      <w:r>
        <w:tab/>
      </w:r>
    </w:p>
    <w:p w:rsidR="00A54CD1" w:rsidRDefault="00F14323" w:rsidP="0010674B">
      <w:pPr>
        <w:ind w:left="470" w:right="52" w:firstLine="0"/>
      </w:pPr>
      <w:r>
        <w:t xml:space="preserve"> </w:t>
      </w:r>
    </w:p>
    <w:p w:rsidR="00A54CD1" w:rsidRDefault="00F14323" w:rsidP="0010674B">
      <w:pPr>
        <w:spacing w:after="19" w:line="259" w:lineRule="auto"/>
        <w:ind w:left="91" w:right="52" w:firstLine="0"/>
        <w:jc w:val="left"/>
      </w:pPr>
      <w:r>
        <w:t xml:space="preserve"> </w:t>
      </w:r>
    </w:p>
    <w:p w:rsidR="00A54CD1" w:rsidRDefault="00F14323" w:rsidP="0010674B">
      <w:pPr>
        <w:spacing w:after="17" w:line="259" w:lineRule="auto"/>
        <w:ind w:left="91" w:right="52" w:firstLine="0"/>
        <w:jc w:val="left"/>
      </w:pPr>
      <w:r>
        <w:t xml:space="preserve"> </w:t>
      </w:r>
    </w:p>
    <w:p w:rsidR="00A54CD1" w:rsidRDefault="00F14323" w:rsidP="0010674B">
      <w:pPr>
        <w:spacing w:after="48" w:line="259" w:lineRule="auto"/>
        <w:ind w:left="0" w:right="52" w:firstLine="0"/>
        <w:jc w:val="right"/>
      </w:pPr>
      <w:r>
        <w:t xml:space="preserve">   Yours faithfully, </w:t>
      </w:r>
    </w:p>
    <w:p w:rsidR="00A54CD1" w:rsidRDefault="00F14323" w:rsidP="0010674B">
      <w:pPr>
        <w:spacing w:after="46" w:line="259" w:lineRule="auto"/>
        <w:ind w:left="91" w:right="52" w:firstLine="0"/>
        <w:jc w:val="left"/>
      </w:pPr>
      <w:r>
        <w:t xml:space="preserve"> </w:t>
      </w:r>
    </w:p>
    <w:p w:rsidR="00A54CD1" w:rsidRDefault="00F14323" w:rsidP="0010674B">
      <w:pPr>
        <w:spacing w:after="46" w:line="259" w:lineRule="auto"/>
        <w:ind w:left="91" w:right="52" w:firstLine="0"/>
        <w:jc w:val="left"/>
      </w:pPr>
      <w:r>
        <w:t xml:space="preserve"> </w:t>
      </w:r>
    </w:p>
    <w:p w:rsidR="00A54CD1" w:rsidRDefault="00F14323" w:rsidP="0010674B">
      <w:pPr>
        <w:spacing w:after="0" w:line="259" w:lineRule="auto"/>
        <w:ind w:left="91" w:right="52" w:firstLine="0"/>
        <w:jc w:val="left"/>
      </w:pPr>
      <w:r>
        <w:t xml:space="preserve"> </w:t>
      </w:r>
    </w:p>
    <w:tbl>
      <w:tblPr>
        <w:tblStyle w:val="TableGrid"/>
        <w:tblW w:w="9435" w:type="dxa"/>
        <w:tblInd w:w="233" w:type="dxa"/>
        <w:tblLook w:val="04A0" w:firstRow="1" w:lastRow="0" w:firstColumn="1" w:lastColumn="0" w:noHBand="0" w:noVBand="1"/>
      </w:tblPr>
      <w:tblGrid>
        <w:gridCol w:w="2240"/>
        <w:gridCol w:w="7195"/>
      </w:tblGrid>
      <w:tr w:rsidR="00A54CD1">
        <w:trPr>
          <w:trHeight w:val="321"/>
        </w:trPr>
        <w:tc>
          <w:tcPr>
            <w:tcW w:w="2240" w:type="dxa"/>
            <w:tcBorders>
              <w:top w:val="nil"/>
              <w:left w:val="nil"/>
              <w:bottom w:val="nil"/>
              <w:right w:val="nil"/>
            </w:tcBorders>
          </w:tcPr>
          <w:p w:rsidR="00A54CD1" w:rsidRDefault="00F14323" w:rsidP="0010674B">
            <w:pPr>
              <w:spacing w:after="0" w:line="259" w:lineRule="auto"/>
              <w:ind w:left="0" w:right="52" w:firstLine="0"/>
              <w:jc w:val="left"/>
            </w:pPr>
            <w:r>
              <w:t>Date:</w:t>
            </w:r>
            <w:r>
              <w:rPr>
                <w:b/>
              </w:rPr>
              <w:t xml:space="preserve"> </w:t>
            </w:r>
          </w:p>
        </w:tc>
        <w:tc>
          <w:tcPr>
            <w:tcW w:w="7195" w:type="dxa"/>
            <w:tcBorders>
              <w:top w:val="nil"/>
              <w:left w:val="nil"/>
              <w:bottom w:val="nil"/>
              <w:right w:val="nil"/>
            </w:tcBorders>
          </w:tcPr>
          <w:p w:rsidR="00A54CD1" w:rsidRDefault="00F14323" w:rsidP="0010674B">
            <w:pPr>
              <w:spacing w:after="0" w:line="259" w:lineRule="auto"/>
              <w:ind w:left="2" w:right="52" w:firstLine="0"/>
            </w:pPr>
            <w:r>
              <w:rPr>
                <w:b/>
              </w:rPr>
              <w:t xml:space="preserve">                              </w:t>
            </w:r>
            <w:r>
              <w:rPr>
                <w:i/>
              </w:rPr>
              <w:t xml:space="preserve">Signature with Seal of </w:t>
            </w:r>
            <w:proofErr w:type="spellStart"/>
            <w:r>
              <w:rPr>
                <w:i/>
              </w:rPr>
              <w:t>Authorised</w:t>
            </w:r>
            <w:proofErr w:type="spellEnd"/>
            <w:r>
              <w:rPr>
                <w:i/>
              </w:rPr>
              <w:t xml:space="preserve"> Signatory </w:t>
            </w:r>
          </w:p>
        </w:tc>
      </w:tr>
      <w:tr w:rsidR="00A54CD1">
        <w:trPr>
          <w:trHeight w:val="629"/>
        </w:trPr>
        <w:tc>
          <w:tcPr>
            <w:tcW w:w="2240" w:type="dxa"/>
            <w:tcBorders>
              <w:top w:val="nil"/>
              <w:left w:val="nil"/>
              <w:bottom w:val="nil"/>
              <w:right w:val="nil"/>
            </w:tcBorders>
            <w:vAlign w:val="bottom"/>
          </w:tcPr>
          <w:p w:rsidR="00A54CD1" w:rsidRDefault="00F14323" w:rsidP="0010674B">
            <w:pPr>
              <w:spacing w:after="17" w:line="259" w:lineRule="auto"/>
              <w:ind w:left="0" w:right="52" w:firstLine="0"/>
              <w:jc w:val="left"/>
            </w:pPr>
            <w:r>
              <w:t xml:space="preserve">Place: </w:t>
            </w:r>
          </w:p>
        </w:tc>
        <w:tc>
          <w:tcPr>
            <w:tcW w:w="7195" w:type="dxa"/>
            <w:tcBorders>
              <w:top w:val="nil"/>
              <w:left w:val="nil"/>
              <w:bottom w:val="nil"/>
              <w:right w:val="nil"/>
            </w:tcBorders>
          </w:tcPr>
          <w:p w:rsidR="00A54CD1" w:rsidRDefault="00F14323" w:rsidP="0010674B">
            <w:pPr>
              <w:spacing w:after="0" w:line="259" w:lineRule="auto"/>
              <w:ind w:left="0" w:right="52" w:firstLine="0"/>
              <w:jc w:val="left"/>
            </w:pPr>
            <w:r>
              <w:t xml:space="preserve">                                 </w:t>
            </w:r>
          </w:p>
          <w:p w:rsidR="00FE7788" w:rsidRDefault="00FE7788" w:rsidP="0010674B">
            <w:pPr>
              <w:spacing w:after="0" w:line="259" w:lineRule="auto"/>
              <w:ind w:left="0" w:right="52" w:firstLine="0"/>
              <w:jc w:val="left"/>
            </w:pPr>
          </w:p>
        </w:tc>
      </w:tr>
    </w:tbl>
    <w:p w:rsidR="00FE7788" w:rsidRDefault="00FE7788" w:rsidP="0010674B">
      <w:pPr>
        <w:spacing w:after="115" w:line="259" w:lineRule="auto"/>
        <w:ind w:left="0" w:right="52" w:firstLine="0"/>
        <w:jc w:val="right"/>
        <w:rPr>
          <w:b/>
          <w:bCs/>
          <w:u w:val="single"/>
        </w:rPr>
      </w:pPr>
    </w:p>
    <w:p w:rsidR="00FE7788" w:rsidRDefault="00FE7788" w:rsidP="0010674B">
      <w:pPr>
        <w:spacing w:after="115" w:line="259" w:lineRule="auto"/>
        <w:ind w:left="0" w:right="52" w:firstLine="0"/>
        <w:jc w:val="right"/>
        <w:rPr>
          <w:b/>
          <w:bCs/>
          <w:u w:val="single"/>
        </w:rPr>
      </w:pPr>
    </w:p>
    <w:p w:rsidR="00A25CDA" w:rsidRDefault="00A25CDA" w:rsidP="0010674B">
      <w:pPr>
        <w:spacing w:after="115" w:line="259" w:lineRule="auto"/>
        <w:ind w:left="0" w:right="52" w:firstLine="0"/>
        <w:jc w:val="right"/>
        <w:rPr>
          <w:b/>
          <w:bCs/>
          <w:u w:val="single"/>
        </w:rPr>
      </w:pPr>
    </w:p>
    <w:p w:rsidR="00A25CDA" w:rsidRDefault="00A25CDA" w:rsidP="0010674B">
      <w:pPr>
        <w:spacing w:after="115" w:line="259" w:lineRule="auto"/>
        <w:ind w:left="0" w:right="52" w:firstLine="0"/>
        <w:jc w:val="right"/>
        <w:rPr>
          <w:b/>
          <w:bCs/>
          <w:u w:val="single"/>
        </w:rPr>
      </w:pPr>
    </w:p>
    <w:p w:rsidR="00A25CDA" w:rsidRDefault="00A25CDA" w:rsidP="0010674B">
      <w:pPr>
        <w:spacing w:after="115" w:line="259" w:lineRule="auto"/>
        <w:ind w:left="0" w:right="52" w:firstLine="0"/>
        <w:jc w:val="right"/>
        <w:rPr>
          <w:b/>
          <w:bCs/>
          <w:u w:val="single"/>
        </w:rPr>
      </w:pPr>
    </w:p>
    <w:p w:rsidR="00A25CDA" w:rsidRDefault="00A25CDA" w:rsidP="0010674B">
      <w:pPr>
        <w:spacing w:after="115" w:line="259" w:lineRule="auto"/>
        <w:ind w:left="0" w:right="52" w:firstLine="0"/>
        <w:jc w:val="right"/>
        <w:rPr>
          <w:b/>
          <w:bCs/>
          <w:u w:val="single"/>
        </w:rPr>
      </w:pPr>
    </w:p>
    <w:p w:rsidR="00A25CDA" w:rsidRDefault="00A25CDA" w:rsidP="0010674B">
      <w:pPr>
        <w:spacing w:after="115" w:line="259" w:lineRule="auto"/>
        <w:ind w:left="0" w:right="52" w:firstLine="0"/>
        <w:jc w:val="right"/>
        <w:rPr>
          <w:b/>
          <w:bCs/>
          <w:u w:val="single"/>
        </w:rPr>
      </w:pPr>
    </w:p>
    <w:p w:rsidR="00A25CDA" w:rsidRDefault="00A25CDA" w:rsidP="0010674B">
      <w:pPr>
        <w:spacing w:after="115" w:line="259" w:lineRule="auto"/>
        <w:ind w:left="0" w:right="52" w:firstLine="0"/>
        <w:jc w:val="right"/>
        <w:rPr>
          <w:b/>
          <w:bCs/>
          <w:u w:val="single"/>
        </w:rPr>
      </w:pPr>
    </w:p>
    <w:p w:rsidR="00482276" w:rsidRDefault="00482276" w:rsidP="0010674B">
      <w:pPr>
        <w:spacing w:after="115" w:line="259" w:lineRule="auto"/>
        <w:ind w:left="0" w:right="52" w:firstLine="0"/>
        <w:jc w:val="right"/>
        <w:rPr>
          <w:b/>
          <w:bCs/>
          <w:u w:val="single"/>
        </w:rPr>
      </w:pPr>
    </w:p>
    <w:p w:rsidR="00482276" w:rsidRDefault="00482276" w:rsidP="0010674B">
      <w:pPr>
        <w:spacing w:after="115" w:line="259" w:lineRule="auto"/>
        <w:ind w:left="0" w:right="52" w:firstLine="0"/>
        <w:jc w:val="right"/>
        <w:rPr>
          <w:b/>
          <w:bCs/>
          <w:u w:val="single"/>
        </w:rPr>
      </w:pPr>
    </w:p>
    <w:p w:rsidR="00482276" w:rsidRDefault="00482276" w:rsidP="0010674B">
      <w:pPr>
        <w:spacing w:after="115" w:line="259" w:lineRule="auto"/>
        <w:ind w:left="0" w:right="52" w:firstLine="0"/>
        <w:jc w:val="right"/>
        <w:rPr>
          <w:b/>
          <w:bCs/>
          <w:u w:val="single"/>
        </w:rPr>
      </w:pPr>
    </w:p>
    <w:p w:rsidR="00482276" w:rsidRDefault="00482276" w:rsidP="0010674B">
      <w:pPr>
        <w:spacing w:after="115" w:line="259" w:lineRule="auto"/>
        <w:ind w:left="0" w:right="52" w:firstLine="0"/>
        <w:jc w:val="right"/>
        <w:rPr>
          <w:b/>
          <w:bCs/>
          <w:u w:val="single"/>
        </w:rPr>
      </w:pPr>
    </w:p>
    <w:p w:rsidR="00482276" w:rsidRDefault="00482276" w:rsidP="0010674B">
      <w:pPr>
        <w:spacing w:after="115" w:line="259" w:lineRule="auto"/>
        <w:ind w:left="0" w:right="52" w:firstLine="0"/>
        <w:jc w:val="right"/>
        <w:rPr>
          <w:b/>
          <w:bCs/>
          <w:u w:val="single"/>
        </w:rPr>
      </w:pPr>
    </w:p>
    <w:p w:rsidR="00482276" w:rsidRDefault="00482276" w:rsidP="0010674B">
      <w:pPr>
        <w:spacing w:after="115" w:line="259" w:lineRule="auto"/>
        <w:ind w:left="0" w:right="52" w:firstLine="0"/>
        <w:jc w:val="right"/>
        <w:rPr>
          <w:b/>
          <w:bCs/>
          <w:u w:val="single"/>
        </w:rPr>
      </w:pPr>
    </w:p>
    <w:p w:rsidR="00570E3A" w:rsidRDefault="00570E3A" w:rsidP="0010674B">
      <w:pPr>
        <w:spacing w:after="115" w:line="259" w:lineRule="auto"/>
        <w:ind w:left="0" w:right="52" w:firstLine="0"/>
        <w:jc w:val="right"/>
        <w:rPr>
          <w:b/>
          <w:bCs/>
          <w:u w:val="single"/>
        </w:rPr>
      </w:pPr>
    </w:p>
    <w:p w:rsidR="00570E3A" w:rsidRDefault="00570E3A" w:rsidP="0010674B">
      <w:pPr>
        <w:spacing w:after="115" w:line="259" w:lineRule="auto"/>
        <w:ind w:left="0" w:right="52" w:firstLine="0"/>
        <w:jc w:val="right"/>
        <w:rPr>
          <w:b/>
          <w:bCs/>
          <w:u w:val="single"/>
        </w:rPr>
      </w:pPr>
    </w:p>
    <w:p w:rsidR="00570E3A" w:rsidRDefault="00570E3A" w:rsidP="0010674B">
      <w:pPr>
        <w:spacing w:after="115" w:line="259" w:lineRule="auto"/>
        <w:ind w:left="0" w:right="52" w:firstLine="0"/>
        <w:jc w:val="right"/>
        <w:rPr>
          <w:b/>
          <w:bCs/>
          <w:u w:val="single"/>
        </w:rPr>
      </w:pPr>
    </w:p>
    <w:p w:rsidR="00570E3A" w:rsidRDefault="00570E3A" w:rsidP="0010674B">
      <w:pPr>
        <w:spacing w:after="115" w:line="259" w:lineRule="auto"/>
        <w:ind w:left="0" w:right="52" w:firstLine="0"/>
        <w:jc w:val="right"/>
        <w:rPr>
          <w:b/>
          <w:bCs/>
          <w:u w:val="single"/>
        </w:rPr>
      </w:pPr>
    </w:p>
    <w:p w:rsidR="00721688" w:rsidRPr="00174DF7" w:rsidRDefault="002A3BCA" w:rsidP="0010674B">
      <w:pPr>
        <w:spacing w:after="115" w:line="259" w:lineRule="auto"/>
        <w:ind w:left="0" w:right="52" w:firstLine="0"/>
        <w:jc w:val="right"/>
        <w:rPr>
          <w:rFonts w:cs="Times New Roman"/>
        </w:rPr>
      </w:pPr>
      <w:r>
        <w:rPr>
          <w:b/>
          <w:bCs/>
          <w:u w:val="single"/>
        </w:rPr>
        <w:lastRenderedPageBreak/>
        <w:t>Annexure-B</w:t>
      </w:r>
    </w:p>
    <w:p w:rsidR="00721688" w:rsidRPr="00174DF7" w:rsidRDefault="00721688" w:rsidP="0010674B">
      <w:pPr>
        <w:widowControl w:val="0"/>
        <w:autoSpaceDE w:val="0"/>
        <w:autoSpaceDN w:val="0"/>
        <w:adjustRightInd w:val="0"/>
        <w:spacing w:after="0" w:line="146" w:lineRule="exact"/>
        <w:ind w:right="52"/>
        <w:rPr>
          <w:rFonts w:cs="Times New Roman"/>
        </w:rPr>
      </w:pPr>
    </w:p>
    <w:p w:rsidR="00721688" w:rsidRPr="00174DF7" w:rsidRDefault="00721688" w:rsidP="0010674B">
      <w:pPr>
        <w:widowControl w:val="0"/>
        <w:overflowPunct w:val="0"/>
        <w:autoSpaceDE w:val="0"/>
        <w:autoSpaceDN w:val="0"/>
        <w:adjustRightInd w:val="0"/>
        <w:spacing w:after="0" w:line="240" w:lineRule="auto"/>
        <w:ind w:left="0" w:right="52" w:firstLine="0"/>
        <w:jc w:val="center"/>
        <w:rPr>
          <w:rFonts w:cs="Times New Roman"/>
        </w:rPr>
      </w:pPr>
      <w:r w:rsidRPr="00174DF7">
        <w:rPr>
          <w:b/>
        </w:rPr>
        <w:t>(</w:t>
      </w:r>
      <w:r w:rsidR="00780FF2">
        <w:rPr>
          <w:b/>
        </w:rPr>
        <w:t xml:space="preserve">Minimum Eligibility </w:t>
      </w:r>
      <w:proofErr w:type="gramStart"/>
      <w:r w:rsidR="00780FF2">
        <w:rPr>
          <w:b/>
        </w:rPr>
        <w:t>Cum</w:t>
      </w:r>
      <w:proofErr w:type="gramEnd"/>
      <w:r w:rsidR="00780FF2">
        <w:rPr>
          <w:b/>
        </w:rPr>
        <w:t xml:space="preserve"> </w:t>
      </w:r>
      <w:r w:rsidRPr="00174DF7">
        <w:rPr>
          <w:b/>
        </w:rPr>
        <w:t xml:space="preserve">Technical </w:t>
      </w:r>
      <w:r w:rsidR="00780FF2">
        <w:rPr>
          <w:b/>
        </w:rPr>
        <w:t xml:space="preserve">Evaluation </w:t>
      </w:r>
      <w:r w:rsidR="00A2044F">
        <w:rPr>
          <w:b/>
        </w:rPr>
        <w:t>Criterion</w:t>
      </w:r>
      <w:r w:rsidRPr="00174DF7">
        <w:rPr>
          <w:b/>
        </w:rPr>
        <w:t>)</w:t>
      </w:r>
    </w:p>
    <w:p w:rsidR="00721688" w:rsidRPr="00174DF7" w:rsidRDefault="00721688" w:rsidP="0010674B">
      <w:pPr>
        <w:widowControl w:val="0"/>
        <w:tabs>
          <w:tab w:val="left" w:pos="9000"/>
        </w:tabs>
        <w:autoSpaceDE w:val="0"/>
        <w:autoSpaceDN w:val="0"/>
        <w:adjustRightInd w:val="0"/>
        <w:spacing w:after="0" w:line="240" w:lineRule="auto"/>
        <w:ind w:left="-90" w:right="52"/>
        <w:rPr>
          <w:rFonts w:cs="Times New Roman"/>
        </w:rPr>
      </w:pPr>
      <w:r w:rsidRPr="00174DF7">
        <w:rPr>
          <w:i/>
          <w:iCs/>
        </w:rPr>
        <w:t>[</w:t>
      </w:r>
      <w:r w:rsidR="00F1362B">
        <w:rPr>
          <w:i/>
          <w:iCs/>
        </w:rPr>
        <w:t>To be take</w:t>
      </w:r>
      <w:r w:rsidRPr="00174DF7">
        <w:rPr>
          <w:i/>
          <w:iCs/>
        </w:rPr>
        <w:t xml:space="preserve">n </w:t>
      </w:r>
      <w:r w:rsidR="00F1362B">
        <w:rPr>
          <w:i/>
          <w:iCs/>
        </w:rPr>
        <w:t xml:space="preserve">on </w:t>
      </w:r>
      <w:r w:rsidRPr="00174DF7">
        <w:rPr>
          <w:i/>
          <w:iCs/>
        </w:rPr>
        <w:t>the Letter head of the Bidder</w:t>
      </w:r>
      <w:r w:rsidR="00F1362B">
        <w:rPr>
          <w:i/>
          <w:iCs/>
        </w:rPr>
        <w:t xml:space="preserve"> duly signed</w:t>
      </w:r>
      <w:r w:rsidR="00780FF2">
        <w:rPr>
          <w:i/>
          <w:iCs/>
        </w:rPr>
        <w:t xml:space="preserve"> by the </w:t>
      </w:r>
      <w:proofErr w:type="spellStart"/>
      <w:r w:rsidR="00780FF2">
        <w:rPr>
          <w:i/>
          <w:iCs/>
        </w:rPr>
        <w:t>Authorised</w:t>
      </w:r>
      <w:proofErr w:type="spellEnd"/>
      <w:r w:rsidR="00780FF2">
        <w:rPr>
          <w:i/>
          <w:iCs/>
        </w:rPr>
        <w:t xml:space="preserve"> Signatory</w:t>
      </w:r>
      <w:r w:rsidRPr="00174DF7">
        <w:rPr>
          <w:i/>
          <w:iCs/>
        </w:rPr>
        <w:t>]</w:t>
      </w:r>
    </w:p>
    <w:p w:rsidR="00A54CD1" w:rsidRDefault="00721688" w:rsidP="00A2044F">
      <w:pPr>
        <w:autoSpaceDE w:val="0"/>
        <w:autoSpaceDN w:val="0"/>
        <w:adjustRightInd w:val="0"/>
        <w:spacing w:after="0"/>
        <w:ind w:left="1560" w:right="52"/>
        <w:jc w:val="left"/>
        <w:rPr>
          <w:b/>
          <w:bCs/>
          <w:u w:val="single"/>
        </w:rPr>
      </w:pPr>
      <w:r w:rsidRPr="00721688">
        <w:rPr>
          <w:b/>
          <w:bCs/>
          <w:u w:val="single"/>
        </w:rPr>
        <w:t>Tender for Hiring of Vehicles on Hourly/distance basis</w:t>
      </w:r>
    </w:p>
    <w:p w:rsidR="00721688" w:rsidRDefault="00721688" w:rsidP="0010674B">
      <w:pPr>
        <w:spacing w:after="67" w:line="259" w:lineRule="auto"/>
        <w:ind w:left="312" w:right="52" w:firstLine="0"/>
        <w:jc w:val="left"/>
      </w:pPr>
    </w:p>
    <w:p w:rsidR="00445082" w:rsidRDefault="00721688" w:rsidP="0010674B">
      <w:pPr>
        <w:tabs>
          <w:tab w:val="center" w:pos="2042"/>
          <w:tab w:val="center" w:pos="5852"/>
          <w:tab w:val="center" w:pos="6573"/>
          <w:tab w:val="center" w:pos="8188"/>
        </w:tabs>
        <w:spacing w:after="52"/>
        <w:ind w:left="0" w:right="52" w:firstLine="0"/>
        <w:jc w:val="left"/>
      </w:pPr>
      <w:r>
        <w:rPr>
          <w:rFonts w:ascii="Calibri" w:eastAsia="Calibri" w:hAnsi="Calibri" w:cs="Calibri"/>
        </w:rPr>
        <w:tab/>
      </w:r>
      <w:r>
        <w:t xml:space="preserve">Reference: </w:t>
      </w:r>
      <w:r w:rsidR="00445082">
        <w:t xml:space="preserve">IMU </w:t>
      </w:r>
      <w:r w:rsidR="00445082" w:rsidRPr="002A211E">
        <w:t>HQ</w:t>
      </w:r>
      <w:r w:rsidR="00445082">
        <w:t xml:space="preserve"> </w:t>
      </w:r>
      <w:r w:rsidR="00445082" w:rsidRPr="002A211E">
        <w:t>/R</w:t>
      </w:r>
      <w:r w:rsidR="00445082">
        <w:t xml:space="preserve"> </w:t>
      </w:r>
      <w:r w:rsidR="00445082" w:rsidRPr="002A211E">
        <w:t>/7</w:t>
      </w:r>
      <w:r w:rsidR="00445082">
        <w:t xml:space="preserve">0 /25 </w:t>
      </w:r>
      <w:r w:rsidR="00445082" w:rsidRPr="002A211E">
        <w:t>/</w:t>
      </w:r>
      <w:r w:rsidR="00445082">
        <w:t>0</w:t>
      </w:r>
      <w:r w:rsidR="004C33AB">
        <w:t>2</w:t>
      </w:r>
      <w:r w:rsidR="00445082">
        <w:t xml:space="preserve"> </w:t>
      </w:r>
      <w:r w:rsidR="00445082" w:rsidRPr="002A211E">
        <w:t>/</w:t>
      </w:r>
      <w:r w:rsidR="00445082">
        <w:t xml:space="preserve"> </w:t>
      </w:r>
      <w:r w:rsidR="004C33AB">
        <w:t>2022</w:t>
      </w:r>
      <w:r w:rsidR="00445082" w:rsidRPr="002A211E">
        <w:t>-PUR</w:t>
      </w:r>
      <w:r w:rsidR="00445082">
        <w:t xml:space="preserve"> dated </w:t>
      </w:r>
      <w:r w:rsidR="00A0507D">
        <w:t>06</w:t>
      </w:r>
      <w:r w:rsidR="00F1362B">
        <w:t>-05-2022</w:t>
      </w:r>
      <w:r w:rsidR="00445082" w:rsidRPr="002A211E">
        <w:t xml:space="preserve">                           </w:t>
      </w:r>
    </w:p>
    <w:p w:rsidR="00721688" w:rsidRDefault="00721688" w:rsidP="0010674B">
      <w:pPr>
        <w:tabs>
          <w:tab w:val="center" w:pos="2042"/>
          <w:tab w:val="center" w:pos="5852"/>
          <w:tab w:val="center" w:pos="6573"/>
          <w:tab w:val="center" w:pos="8188"/>
        </w:tabs>
        <w:spacing w:after="52"/>
        <w:ind w:left="0" w:right="52" w:firstLine="0"/>
        <w:jc w:val="left"/>
      </w:pPr>
      <w:r>
        <w:t xml:space="preserve">From </w:t>
      </w:r>
    </w:p>
    <w:p w:rsidR="00721688" w:rsidRDefault="00721688" w:rsidP="00A2044F">
      <w:pPr>
        <w:spacing w:line="267" w:lineRule="auto"/>
        <w:ind w:left="0" w:right="52"/>
      </w:pPr>
      <w:r>
        <w:rPr>
          <w:b/>
        </w:rPr>
        <w:t xml:space="preserve">Name &amp; Address of the Bidder </w:t>
      </w:r>
      <w:r>
        <w:t xml:space="preserve"> </w:t>
      </w:r>
    </w:p>
    <w:p w:rsidR="00721688" w:rsidRDefault="00721688" w:rsidP="00A2044F">
      <w:pPr>
        <w:spacing w:after="52" w:line="259" w:lineRule="auto"/>
        <w:ind w:left="0" w:right="52" w:firstLine="0"/>
        <w:jc w:val="left"/>
      </w:pPr>
      <w:r>
        <w:rPr>
          <w:sz w:val="18"/>
        </w:rPr>
        <w:t xml:space="preserve"> </w:t>
      </w:r>
    </w:p>
    <w:p w:rsidR="00721688" w:rsidRDefault="00557DE3" w:rsidP="00A2044F">
      <w:pPr>
        <w:ind w:left="0" w:right="52"/>
      </w:pPr>
      <w:r>
        <w:t xml:space="preserve">To </w:t>
      </w:r>
    </w:p>
    <w:p w:rsidR="00721688" w:rsidRDefault="00721688" w:rsidP="00A2044F">
      <w:pPr>
        <w:spacing w:line="267" w:lineRule="auto"/>
        <w:ind w:left="0" w:right="52"/>
      </w:pPr>
      <w:r>
        <w:rPr>
          <w:b/>
        </w:rPr>
        <w:t>The Registrar,</w:t>
      </w:r>
      <w:r>
        <w:t xml:space="preserve"> </w:t>
      </w:r>
    </w:p>
    <w:p w:rsidR="00721688" w:rsidRDefault="00721688" w:rsidP="00A2044F">
      <w:pPr>
        <w:spacing w:line="267" w:lineRule="auto"/>
        <w:ind w:left="0" w:right="52"/>
      </w:pPr>
      <w:r>
        <w:rPr>
          <w:b/>
        </w:rPr>
        <w:t xml:space="preserve">Indian Maritime University, </w:t>
      </w:r>
    </w:p>
    <w:p w:rsidR="00721688" w:rsidRDefault="00721688" w:rsidP="00A2044F">
      <w:pPr>
        <w:spacing w:line="267" w:lineRule="auto"/>
        <w:ind w:left="0" w:right="52"/>
      </w:pPr>
      <w:r>
        <w:rPr>
          <w:b/>
        </w:rPr>
        <w:t xml:space="preserve">East Coast Road, </w:t>
      </w:r>
    </w:p>
    <w:p w:rsidR="00721688" w:rsidRDefault="00E477D9" w:rsidP="00A2044F">
      <w:pPr>
        <w:spacing w:line="267" w:lineRule="auto"/>
        <w:ind w:left="0" w:right="52"/>
      </w:pPr>
      <w:proofErr w:type="spellStart"/>
      <w:r>
        <w:rPr>
          <w:b/>
        </w:rPr>
        <w:t>Semmencherry</w:t>
      </w:r>
      <w:proofErr w:type="spellEnd"/>
      <w:r w:rsidR="00721688">
        <w:rPr>
          <w:b/>
        </w:rPr>
        <w:t xml:space="preserve">, </w:t>
      </w:r>
    </w:p>
    <w:p w:rsidR="00721688" w:rsidRDefault="00721688" w:rsidP="00A2044F">
      <w:pPr>
        <w:spacing w:line="267" w:lineRule="auto"/>
        <w:ind w:left="0" w:right="52"/>
      </w:pPr>
      <w:r>
        <w:rPr>
          <w:b/>
        </w:rPr>
        <w:t>Chennai - 600119.</w:t>
      </w:r>
      <w:r>
        <w:t xml:space="preserve"> </w:t>
      </w:r>
    </w:p>
    <w:p w:rsidR="00721688" w:rsidRDefault="00721688" w:rsidP="00A2044F">
      <w:pPr>
        <w:autoSpaceDE w:val="0"/>
        <w:autoSpaceDN w:val="0"/>
        <w:adjustRightInd w:val="0"/>
        <w:spacing w:after="0"/>
        <w:ind w:left="0" w:right="52"/>
        <w:jc w:val="left"/>
        <w:rPr>
          <w:b/>
          <w:bCs/>
          <w:u w:val="single"/>
        </w:rPr>
      </w:pPr>
    </w:p>
    <w:p w:rsidR="00721688" w:rsidRPr="00721688" w:rsidRDefault="00721688" w:rsidP="00A2044F">
      <w:pPr>
        <w:autoSpaceDE w:val="0"/>
        <w:autoSpaceDN w:val="0"/>
        <w:adjustRightInd w:val="0"/>
        <w:spacing w:after="0"/>
        <w:ind w:left="0" w:right="52" w:firstLine="0"/>
        <w:jc w:val="left"/>
      </w:pPr>
      <w:r w:rsidRPr="00721688">
        <w:t>Sir,</w:t>
      </w:r>
    </w:p>
    <w:p w:rsidR="00721688" w:rsidRDefault="00721688" w:rsidP="0010674B">
      <w:pPr>
        <w:autoSpaceDE w:val="0"/>
        <w:autoSpaceDN w:val="0"/>
        <w:adjustRightInd w:val="0"/>
        <w:spacing w:after="0"/>
        <w:ind w:right="52"/>
        <w:jc w:val="center"/>
        <w:rPr>
          <w:b/>
          <w:bCs/>
          <w:u w:val="single"/>
        </w:rPr>
      </w:pPr>
    </w:p>
    <w:p w:rsidR="00721688" w:rsidRPr="00721688" w:rsidRDefault="00721688" w:rsidP="00A2044F">
      <w:pPr>
        <w:autoSpaceDE w:val="0"/>
        <w:autoSpaceDN w:val="0"/>
        <w:adjustRightInd w:val="0"/>
        <w:spacing w:after="0"/>
        <w:ind w:left="0" w:right="52" w:firstLine="0"/>
      </w:pPr>
      <w:r w:rsidRPr="00721688">
        <w:t>We hereby submit our Technical Bid for Hiring of Vehicles on Hourly/distance basis</w:t>
      </w:r>
      <w:r w:rsidRPr="00721688">
        <w:rPr>
          <w:rFonts w:cs="Arial"/>
        </w:rPr>
        <w:t xml:space="preserve"> </w:t>
      </w:r>
      <w:r w:rsidRPr="00721688">
        <w:t>as detailed below</w:t>
      </w:r>
    </w:p>
    <w:p w:rsidR="00A54CD1" w:rsidRPr="00721688" w:rsidRDefault="00A54CD1" w:rsidP="0010674B">
      <w:pPr>
        <w:spacing w:after="0" w:line="259" w:lineRule="auto"/>
        <w:ind w:left="0" w:right="52" w:hanging="551"/>
        <w:rPr>
          <w:b/>
          <w:bCs/>
        </w:rPr>
      </w:pPr>
    </w:p>
    <w:p w:rsidR="00A54CD1" w:rsidRDefault="00F14323" w:rsidP="00A2044F">
      <w:pPr>
        <w:numPr>
          <w:ilvl w:val="0"/>
          <w:numId w:val="2"/>
        </w:numPr>
        <w:spacing w:after="105"/>
        <w:ind w:left="567" w:right="52" w:hanging="567"/>
      </w:pPr>
      <w:r>
        <w:t xml:space="preserve">Number of Vehicles </w:t>
      </w:r>
      <w:r>
        <w:rPr>
          <w:b/>
        </w:rPr>
        <w:t>Owned</w:t>
      </w:r>
      <w:r>
        <w:t xml:space="preserve"> by the Bidder</w:t>
      </w:r>
      <w:r w:rsidR="00A2044F">
        <w:t xml:space="preserve"> and registered as “Commercial Vehicle”</w:t>
      </w:r>
      <w:r>
        <w:t>:</w:t>
      </w:r>
      <w:r>
        <w:rPr>
          <w:b/>
        </w:rPr>
        <w:t xml:space="preserve"> </w:t>
      </w:r>
    </w:p>
    <w:tbl>
      <w:tblPr>
        <w:tblStyle w:val="TableGrid"/>
        <w:tblW w:w="9138" w:type="dxa"/>
        <w:jc w:val="right"/>
        <w:tblInd w:w="0" w:type="dxa"/>
        <w:tblCellMar>
          <w:top w:w="59" w:type="dxa"/>
          <w:left w:w="108" w:type="dxa"/>
          <w:right w:w="102" w:type="dxa"/>
        </w:tblCellMar>
        <w:tblLook w:val="04A0" w:firstRow="1" w:lastRow="0" w:firstColumn="1" w:lastColumn="0" w:noHBand="0" w:noVBand="1"/>
      </w:tblPr>
      <w:tblGrid>
        <w:gridCol w:w="3551"/>
        <w:gridCol w:w="2302"/>
        <w:gridCol w:w="3285"/>
      </w:tblGrid>
      <w:tr w:rsidR="00E373B0" w:rsidTr="007B0E89">
        <w:trPr>
          <w:trHeight w:val="846"/>
          <w:jc w:val="right"/>
        </w:trPr>
        <w:tc>
          <w:tcPr>
            <w:tcW w:w="3551" w:type="dxa"/>
            <w:tcBorders>
              <w:top w:val="single" w:sz="4" w:space="0" w:color="000000"/>
              <w:left w:val="single" w:sz="4" w:space="0" w:color="000000"/>
              <w:bottom w:val="single" w:sz="4" w:space="0" w:color="000000"/>
              <w:right w:val="single" w:sz="4" w:space="0" w:color="000000"/>
            </w:tcBorders>
          </w:tcPr>
          <w:p w:rsidR="00E373B0" w:rsidRDefault="00F14323" w:rsidP="0010674B">
            <w:pPr>
              <w:spacing w:after="0" w:line="259" w:lineRule="auto"/>
              <w:ind w:left="0" w:right="52" w:firstLine="0"/>
              <w:contextualSpacing/>
              <w:jc w:val="left"/>
            </w:pPr>
            <w:r>
              <w:rPr>
                <w:b/>
              </w:rPr>
              <w:t xml:space="preserve"> </w:t>
            </w:r>
            <w:r w:rsidR="003A6A2C">
              <w:t>Make and Model of the Vehicle</w:t>
            </w:r>
          </w:p>
        </w:tc>
        <w:tc>
          <w:tcPr>
            <w:tcW w:w="2302" w:type="dxa"/>
            <w:tcBorders>
              <w:top w:val="single" w:sz="4" w:space="0" w:color="000000"/>
              <w:left w:val="single" w:sz="4" w:space="0" w:color="000000"/>
              <w:bottom w:val="single" w:sz="4" w:space="0" w:color="000000"/>
              <w:right w:val="single" w:sz="4" w:space="0" w:color="000000"/>
            </w:tcBorders>
          </w:tcPr>
          <w:p w:rsidR="00E373B0" w:rsidRDefault="00E373B0" w:rsidP="0010674B">
            <w:pPr>
              <w:tabs>
                <w:tab w:val="center" w:pos="1239"/>
                <w:tab w:val="right" w:pos="2221"/>
              </w:tabs>
              <w:spacing w:after="118" w:line="259" w:lineRule="auto"/>
              <w:ind w:left="0" w:right="52" w:firstLine="0"/>
              <w:jc w:val="left"/>
            </w:pPr>
            <w:r>
              <w:t xml:space="preserve">Total </w:t>
            </w:r>
            <w:r>
              <w:tab/>
              <w:t xml:space="preserve">No. </w:t>
            </w:r>
            <w:r>
              <w:tab/>
              <w:t xml:space="preserve">of </w:t>
            </w:r>
          </w:p>
          <w:p w:rsidR="00E373B0" w:rsidRDefault="00E373B0" w:rsidP="0010674B">
            <w:pPr>
              <w:spacing w:after="0" w:line="259" w:lineRule="auto"/>
              <w:ind w:left="0" w:right="52" w:firstLine="0"/>
              <w:jc w:val="left"/>
            </w:pPr>
            <w:r>
              <w:t>Vehicles owned</w:t>
            </w:r>
          </w:p>
        </w:tc>
        <w:tc>
          <w:tcPr>
            <w:tcW w:w="3285" w:type="dxa"/>
            <w:tcBorders>
              <w:top w:val="single" w:sz="4" w:space="0" w:color="000000"/>
              <w:left w:val="single" w:sz="4" w:space="0" w:color="000000"/>
              <w:bottom w:val="single" w:sz="4" w:space="0" w:color="000000"/>
              <w:right w:val="single" w:sz="4" w:space="0" w:color="000000"/>
            </w:tcBorders>
          </w:tcPr>
          <w:p w:rsidR="00E373B0" w:rsidRDefault="00E373B0" w:rsidP="0010674B">
            <w:pPr>
              <w:spacing w:after="0" w:line="259" w:lineRule="auto"/>
              <w:ind w:left="1" w:right="52" w:firstLine="0"/>
              <w:jc w:val="left"/>
            </w:pPr>
            <w:r>
              <w:t>Out of this, No. of Vehicles purchased</w:t>
            </w:r>
            <w:r w:rsidR="00963EF2">
              <w:t xml:space="preserve"> </w:t>
            </w:r>
            <w:r w:rsidR="00963EF2" w:rsidRPr="00963EF2">
              <w:rPr>
                <w:b/>
              </w:rPr>
              <w:t>on or</w:t>
            </w:r>
            <w:r w:rsidRPr="00963EF2">
              <w:rPr>
                <w:b/>
              </w:rPr>
              <w:t xml:space="preserve"> </w:t>
            </w:r>
            <w:r w:rsidR="00963EF2">
              <w:rPr>
                <w:b/>
              </w:rPr>
              <w:t>after 0</w:t>
            </w:r>
            <w:r w:rsidR="00751886" w:rsidRPr="00963EF2">
              <w:rPr>
                <w:b/>
              </w:rPr>
              <w:t>1.</w:t>
            </w:r>
            <w:r w:rsidR="00963EF2">
              <w:rPr>
                <w:b/>
              </w:rPr>
              <w:t>01</w:t>
            </w:r>
            <w:r w:rsidR="00751886" w:rsidRPr="00963EF2">
              <w:rPr>
                <w:b/>
              </w:rPr>
              <w:t>.201</w:t>
            </w:r>
            <w:r w:rsidR="007D4D78">
              <w:rPr>
                <w:b/>
              </w:rPr>
              <w:t>8</w:t>
            </w:r>
          </w:p>
        </w:tc>
      </w:tr>
      <w:tr w:rsidR="00E373B0" w:rsidTr="007B0E89">
        <w:trPr>
          <w:trHeight w:val="518"/>
          <w:jc w:val="right"/>
        </w:trPr>
        <w:tc>
          <w:tcPr>
            <w:tcW w:w="3551" w:type="dxa"/>
            <w:tcBorders>
              <w:top w:val="single" w:sz="4" w:space="0" w:color="000000"/>
              <w:left w:val="single" w:sz="4" w:space="0" w:color="000000"/>
              <w:bottom w:val="single" w:sz="4" w:space="0" w:color="000000"/>
              <w:right w:val="single" w:sz="4" w:space="0" w:color="000000"/>
            </w:tcBorders>
          </w:tcPr>
          <w:p w:rsidR="00E373B0" w:rsidRDefault="00557DE3" w:rsidP="0010674B">
            <w:pPr>
              <w:spacing w:after="0" w:line="259" w:lineRule="auto"/>
              <w:ind w:left="0" w:right="52" w:firstLine="0"/>
              <w:jc w:val="left"/>
            </w:pPr>
            <w:r>
              <w:rPr>
                <w:b/>
              </w:rPr>
              <w:t>Category (a)</w:t>
            </w:r>
            <w:r w:rsidR="00E373B0">
              <w:rPr>
                <w:b/>
              </w:rPr>
              <w:t xml:space="preserve">Models </w:t>
            </w:r>
          </w:p>
        </w:tc>
        <w:tc>
          <w:tcPr>
            <w:tcW w:w="2302" w:type="dxa"/>
            <w:tcBorders>
              <w:top w:val="single" w:sz="4" w:space="0" w:color="000000"/>
              <w:left w:val="single" w:sz="4" w:space="0" w:color="000000"/>
              <w:bottom w:val="single" w:sz="4" w:space="0" w:color="000000"/>
              <w:right w:val="single" w:sz="4" w:space="0" w:color="000000"/>
            </w:tcBorders>
          </w:tcPr>
          <w:p w:rsidR="00E373B0" w:rsidRDefault="00E373B0" w:rsidP="0010674B">
            <w:pPr>
              <w:spacing w:after="0" w:line="259" w:lineRule="auto"/>
              <w:ind w:left="0" w:right="52" w:firstLine="0"/>
              <w:jc w:val="left"/>
            </w:pPr>
            <w:r>
              <w:t xml:space="preserve"> </w:t>
            </w:r>
          </w:p>
        </w:tc>
        <w:tc>
          <w:tcPr>
            <w:tcW w:w="3285" w:type="dxa"/>
            <w:tcBorders>
              <w:top w:val="single" w:sz="4" w:space="0" w:color="000000"/>
              <w:left w:val="single" w:sz="4" w:space="0" w:color="000000"/>
              <w:bottom w:val="single" w:sz="4" w:space="0" w:color="000000"/>
              <w:right w:val="single" w:sz="4" w:space="0" w:color="000000"/>
            </w:tcBorders>
          </w:tcPr>
          <w:p w:rsidR="00E373B0" w:rsidRDefault="00E373B0" w:rsidP="0010674B">
            <w:pPr>
              <w:spacing w:after="0" w:line="259" w:lineRule="auto"/>
              <w:ind w:left="1" w:right="52" w:firstLine="0"/>
              <w:jc w:val="left"/>
            </w:pPr>
            <w:r>
              <w:t xml:space="preserve"> </w:t>
            </w:r>
          </w:p>
        </w:tc>
      </w:tr>
      <w:tr w:rsidR="00E373B0" w:rsidTr="007B0E89">
        <w:trPr>
          <w:trHeight w:val="518"/>
          <w:jc w:val="right"/>
        </w:trPr>
        <w:tc>
          <w:tcPr>
            <w:tcW w:w="3551" w:type="dxa"/>
            <w:tcBorders>
              <w:top w:val="single" w:sz="4" w:space="0" w:color="000000"/>
              <w:left w:val="single" w:sz="4" w:space="0" w:color="000000"/>
              <w:bottom w:val="single" w:sz="4" w:space="0" w:color="000000"/>
              <w:right w:val="single" w:sz="4" w:space="0" w:color="000000"/>
            </w:tcBorders>
          </w:tcPr>
          <w:p w:rsidR="00E373B0" w:rsidRDefault="00661957" w:rsidP="00661957">
            <w:pPr>
              <w:spacing w:after="0" w:line="259" w:lineRule="auto"/>
              <w:ind w:left="0" w:right="52" w:firstLine="0"/>
              <w:jc w:val="left"/>
            </w:pPr>
            <w:r w:rsidRPr="00661957">
              <w:t xml:space="preserve">Toyota </w:t>
            </w:r>
            <w:proofErr w:type="spellStart"/>
            <w:r w:rsidRPr="00661957">
              <w:t>Crysta</w:t>
            </w:r>
            <w:proofErr w:type="spellEnd"/>
            <w:r w:rsidRPr="00661957">
              <w:t xml:space="preserve"> </w:t>
            </w:r>
          </w:p>
        </w:tc>
        <w:tc>
          <w:tcPr>
            <w:tcW w:w="2302" w:type="dxa"/>
            <w:tcBorders>
              <w:top w:val="single" w:sz="4" w:space="0" w:color="000000"/>
              <w:left w:val="single" w:sz="4" w:space="0" w:color="000000"/>
              <w:bottom w:val="single" w:sz="4" w:space="0" w:color="000000"/>
              <w:right w:val="single" w:sz="4" w:space="0" w:color="000000"/>
            </w:tcBorders>
          </w:tcPr>
          <w:p w:rsidR="00E373B0" w:rsidRDefault="00E373B0" w:rsidP="0010674B">
            <w:pPr>
              <w:spacing w:after="0" w:line="259" w:lineRule="auto"/>
              <w:ind w:left="0" w:right="52" w:firstLine="0"/>
              <w:jc w:val="left"/>
            </w:pPr>
            <w:r>
              <w:t xml:space="preserve"> </w:t>
            </w:r>
          </w:p>
        </w:tc>
        <w:tc>
          <w:tcPr>
            <w:tcW w:w="3285" w:type="dxa"/>
            <w:tcBorders>
              <w:top w:val="single" w:sz="4" w:space="0" w:color="000000"/>
              <w:left w:val="single" w:sz="4" w:space="0" w:color="000000"/>
              <w:bottom w:val="single" w:sz="4" w:space="0" w:color="000000"/>
              <w:right w:val="single" w:sz="4" w:space="0" w:color="000000"/>
            </w:tcBorders>
          </w:tcPr>
          <w:p w:rsidR="00E373B0" w:rsidRDefault="00E373B0" w:rsidP="0010674B">
            <w:pPr>
              <w:spacing w:after="0" w:line="259" w:lineRule="auto"/>
              <w:ind w:left="1" w:right="52" w:firstLine="0"/>
              <w:jc w:val="left"/>
            </w:pPr>
            <w:r>
              <w:t xml:space="preserve"> </w:t>
            </w:r>
          </w:p>
        </w:tc>
      </w:tr>
      <w:tr w:rsidR="00481E6D" w:rsidTr="007B0E89">
        <w:trPr>
          <w:trHeight w:val="518"/>
          <w:jc w:val="right"/>
        </w:trPr>
        <w:tc>
          <w:tcPr>
            <w:tcW w:w="3551" w:type="dxa"/>
            <w:tcBorders>
              <w:top w:val="single" w:sz="4" w:space="0" w:color="000000"/>
              <w:left w:val="single" w:sz="4" w:space="0" w:color="000000"/>
              <w:bottom w:val="single" w:sz="4" w:space="0" w:color="000000"/>
              <w:right w:val="single" w:sz="4" w:space="0" w:color="000000"/>
            </w:tcBorders>
          </w:tcPr>
          <w:p w:rsidR="00481E6D" w:rsidRDefault="00661957" w:rsidP="00661957">
            <w:pPr>
              <w:spacing w:after="0" w:line="259" w:lineRule="auto"/>
              <w:ind w:left="0" w:right="52" w:firstLine="0"/>
              <w:jc w:val="left"/>
            </w:pPr>
            <w:r w:rsidRPr="00661957">
              <w:t xml:space="preserve">Isuzu MU 7 </w:t>
            </w:r>
          </w:p>
        </w:tc>
        <w:tc>
          <w:tcPr>
            <w:tcW w:w="2302" w:type="dxa"/>
            <w:tcBorders>
              <w:top w:val="single" w:sz="4" w:space="0" w:color="000000"/>
              <w:left w:val="single" w:sz="4" w:space="0" w:color="000000"/>
              <w:bottom w:val="single" w:sz="4" w:space="0" w:color="000000"/>
              <w:right w:val="single" w:sz="4" w:space="0" w:color="000000"/>
            </w:tcBorders>
          </w:tcPr>
          <w:p w:rsidR="00481E6D" w:rsidRDefault="00481E6D" w:rsidP="0010674B">
            <w:pPr>
              <w:spacing w:after="0" w:line="259" w:lineRule="auto"/>
              <w:ind w:left="0" w:right="52" w:firstLine="0"/>
              <w:jc w:val="left"/>
            </w:pPr>
          </w:p>
        </w:tc>
        <w:tc>
          <w:tcPr>
            <w:tcW w:w="3285" w:type="dxa"/>
            <w:tcBorders>
              <w:top w:val="single" w:sz="4" w:space="0" w:color="000000"/>
              <w:left w:val="single" w:sz="4" w:space="0" w:color="000000"/>
              <w:bottom w:val="single" w:sz="4" w:space="0" w:color="000000"/>
              <w:right w:val="single" w:sz="4" w:space="0" w:color="000000"/>
            </w:tcBorders>
          </w:tcPr>
          <w:p w:rsidR="00481E6D" w:rsidRDefault="00481E6D" w:rsidP="0010674B">
            <w:pPr>
              <w:spacing w:after="0" w:line="259" w:lineRule="auto"/>
              <w:ind w:left="1" w:right="52" w:firstLine="0"/>
              <w:jc w:val="left"/>
            </w:pPr>
          </w:p>
        </w:tc>
      </w:tr>
      <w:tr w:rsidR="00661957" w:rsidTr="007B0E89">
        <w:trPr>
          <w:trHeight w:val="518"/>
          <w:jc w:val="right"/>
        </w:trPr>
        <w:tc>
          <w:tcPr>
            <w:tcW w:w="3551" w:type="dxa"/>
            <w:tcBorders>
              <w:top w:val="single" w:sz="4" w:space="0" w:color="000000"/>
              <w:left w:val="single" w:sz="4" w:space="0" w:color="000000"/>
              <w:bottom w:val="single" w:sz="4" w:space="0" w:color="000000"/>
              <w:right w:val="single" w:sz="4" w:space="0" w:color="000000"/>
            </w:tcBorders>
          </w:tcPr>
          <w:p w:rsidR="00661957" w:rsidRPr="00661957" w:rsidRDefault="00661957" w:rsidP="00661957">
            <w:pPr>
              <w:spacing w:after="0" w:line="259" w:lineRule="auto"/>
              <w:ind w:left="0" w:right="52" w:firstLine="0"/>
              <w:jc w:val="left"/>
            </w:pPr>
            <w:r w:rsidRPr="00661957">
              <w:t xml:space="preserve">M&amp;M XUV 500   </w:t>
            </w:r>
          </w:p>
        </w:tc>
        <w:tc>
          <w:tcPr>
            <w:tcW w:w="2302" w:type="dxa"/>
            <w:tcBorders>
              <w:top w:val="single" w:sz="4" w:space="0" w:color="000000"/>
              <w:left w:val="single" w:sz="4" w:space="0" w:color="000000"/>
              <w:bottom w:val="single" w:sz="4" w:space="0" w:color="000000"/>
              <w:right w:val="single" w:sz="4" w:space="0" w:color="000000"/>
            </w:tcBorders>
          </w:tcPr>
          <w:p w:rsidR="00661957" w:rsidRDefault="00661957" w:rsidP="0010674B">
            <w:pPr>
              <w:spacing w:after="0" w:line="259" w:lineRule="auto"/>
              <w:ind w:left="0" w:right="52" w:firstLine="0"/>
              <w:jc w:val="left"/>
            </w:pPr>
          </w:p>
        </w:tc>
        <w:tc>
          <w:tcPr>
            <w:tcW w:w="3285" w:type="dxa"/>
            <w:tcBorders>
              <w:top w:val="single" w:sz="4" w:space="0" w:color="000000"/>
              <w:left w:val="single" w:sz="4" w:space="0" w:color="000000"/>
              <w:bottom w:val="single" w:sz="4" w:space="0" w:color="000000"/>
              <w:right w:val="single" w:sz="4" w:space="0" w:color="000000"/>
            </w:tcBorders>
          </w:tcPr>
          <w:p w:rsidR="00661957" w:rsidRDefault="00661957" w:rsidP="0010674B">
            <w:pPr>
              <w:spacing w:after="0" w:line="259" w:lineRule="auto"/>
              <w:ind w:left="1" w:right="52" w:firstLine="0"/>
              <w:jc w:val="left"/>
            </w:pPr>
          </w:p>
        </w:tc>
      </w:tr>
      <w:tr w:rsidR="00E373B0" w:rsidTr="007B0E89">
        <w:trPr>
          <w:trHeight w:val="518"/>
          <w:jc w:val="right"/>
        </w:trPr>
        <w:tc>
          <w:tcPr>
            <w:tcW w:w="3551" w:type="dxa"/>
            <w:tcBorders>
              <w:top w:val="single" w:sz="4" w:space="0" w:color="000000"/>
              <w:left w:val="single" w:sz="4" w:space="0" w:color="000000"/>
              <w:bottom w:val="single" w:sz="4" w:space="0" w:color="000000"/>
              <w:right w:val="single" w:sz="4" w:space="0" w:color="000000"/>
            </w:tcBorders>
          </w:tcPr>
          <w:p w:rsidR="00E373B0" w:rsidRDefault="00557DE3" w:rsidP="0010674B">
            <w:pPr>
              <w:spacing w:after="0" w:line="259" w:lineRule="auto"/>
              <w:ind w:left="0" w:right="52" w:firstLine="0"/>
              <w:jc w:val="left"/>
            </w:pPr>
            <w:r>
              <w:rPr>
                <w:b/>
              </w:rPr>
              <w:t>Category (b)</w:t>
            </w:r>
            <w:r w:rsidR="00E373B0">
              <w:rPr>
                <w:b/>
              </w:rPr>
              <w:t xml:space="preserve"> Models</w:t>
            </w:r>
            <w:r w:rsidR="00E373B0">
              <w:t xml:space="preserve">  </w:t>
            </w:r>
          </w:p>
        </w:tc>
        <w:tc>
          <w:tcPr>
            <w:tcW w:w="2302" w:type="dxa"/>
            <w:tcBorders>
              <w:top w:val="single" w:sz="4" w:space="0" w:color="000000"/>
              <w:left w:val="single" w:sz="4" w:space="0" w:color="000000"/>
              <w:bottom w:val="single" w:sz="4" w:space="0" w:color="000000"/>
              <w:right w:val="single" w:sz="4" w:space="0" w:color="000000"/>
            </w:tcBorders>
          </w:tcPr>
          <w:p w:rsidR="00E373B0" w:rsidRDefault="00E373B0" w:rsidP="0010674B">
            <w:pPr>
              <w:spacing w:after="0" w:line="259" w:lineRule="auto"/>
              <w:ind w:left="0" w:right="52" w:firstLine="0"/>
              <w:jc w:val="left"/>
            </w:pPr>
            <w:r>
              <w:t xml:space="preserve"> </w:t>
            </w:r>
          </w:p>
        </w:tc>
        <w:tc>
          <w:tcPr>
            <w:tcW w:w="3285" w:type="dxa"/>
            <w:tcBorders>
              <w:top w:val="single" w:sz="4" w:space="0" w:color="000000"/>
              <w:left w:val="single" w:sz="4" w:space="0" w:color="000000"/>
              <w:bottom w:val="single" w:sz="4" w:space="0" w:color="000000"/>
              <w:right w:val="single" w:sz="4" w:space="0" w:color="000000"/>
            </w:tcBorders>
          </w:tcPr>
          <w:p w:rsidR="00E373B0" w:rsidRDefault="00E373B0" w:rsidP="0010674B">
            <w:pPr>
              <w:spacing w:after="0" w:line="259" w:lineRule="auto"/>
              <w:ind w:left="1" w:right="52" w:firstLine="0"/>
              <w:jc w:val="left"/>
            </w:pPr>
            <w:r>
              <w:t xml:space="preserve"> </w:t>
            </w:r>
          </w:p>
        </w:tc>
      </w:tr>
      <w:tr w:rsidR="008D15B9" w:rsidTr="007B0E89">
        <w:trPr>
          <w:trHeight w:val="518"/>
          <w:jc w:val="right"/>
        </w:trPr>
        <w:tc>
          <w:tcPr>
            <w:tcW w:w="3551" w:type="dxa"/>
            <w:tcBorders>
              <w:top w:val="single" w:sz="4" w:space="0" w:color="000000"/>
              <w:left w:val="single" w:sz="4" w:space="0" w:color="000000"/>
              <w:bottom w:val="single" w:sz="4" w:space="0" w:color="000000"/>
              <w:right w:val="single" w:sz="4" w:space="0" w:color="000000"/>
            </w:tcBorders>
          </w:tcPr>
          <w:p w:rsidR="008D15B9" w:rsidRPr="008D15B9" w:rsidRDefault="00661957" w:rsidP="00661957">
            <w:pPr>
              <w:spacing w:after="0" w:line="259" w:lineRule="auto"/>
              <w:ind w:left="0" w:right="52" w:firstLine="0"/>
              <w:jc w:val="left"/>
            </w:pPr>
            <w:r w:rsidRPr="00661957">
              <w:t xml:space="preserve">Toyota Corolla </w:t>
            </w:r>
            <w:proofErr w:type="spellStart"/>
            <w:r w:rsidRPr="00661957">
              <w:t>Altis</w:t>
            </w:r>
            <w:proofErr w:type="spellEnd"/>
            <w:r w:rsidRPr="00661957">
              <w:t xml:space="preserve"> </w:t>
            </w:r>
          </w:p>
        </w:tc>
        <w:tc>
          <w:tcPr>
            <w:tcW w:w="2302" w:type="dxa"/>
            <w:tcBorders>
              <w:top w:val="single" w:sz="4" w:space="0" w:color="000000"/>
              <w:left w:val="single" w:sz="4" w:space="0" w:color="000000"/>
              <w:bottom w:val="single" w:sz="4" w:space="0" w:color="000000"/>
              <w:right w:val="single" w:sz="4" w:space="0" w:color="000000"/>
            </w:tcBorders>
          </w:tcPr>
          <w:p w:rsidR="008D15B9" w:rsidRDefault="008D15B9" w:rsidP="0010674B">
            <w:pPr>
              <w:spacing w:after="0" w:line="259" w:lineRule="auto"/>
              <w:ind w:left="0" w:right="52" w:firstLine="0"/>
              <w:jc w:val="left"/>
            </w:pPr>
          </w:p>
        </w:tc>
        <w:tc>
          <w:tcPr>
            <w:tcW w:w="3285" w:type="dxa"/>
            <w:tcBorders>
              <w:top w:val="single" w:sz="4" w:space="0" w:color="000000"/>
              <w:left w:val="single" w:sz="4" w:space="0" w:color="000000"/>
              <w:bottom w:val="single" w:sz="4" w:space="0" w:color="000000"/>
              <w:right w:val="single" w:sz="4" w:space="0" w:color="000000"/>
            </w:tcBorders>
          </w:tcPr>
          <w:p w:rsidR="008D15B9" w:rsidRDefault="008D15B9" w:rsidP="0010674B">
            <w:pPr>
              <w:spacing w:after="0" w:line="259" w:lineRule="auto"/>
              <w:ind w:left="1" w:right="52" w:firstLine="0"/>
              <w:jc w:val="left"/>
            </w:pPr>
          </w:p>
        </w:tc>
      </w:tr>
      <w:tr w:rsidR="00E373B0" w:rsidTr="007B0E89">
        <w:trPr>
          <w:trHeight w:val="518"/>
          <w:jc w:val="right"/>
        </w:trPr>
        <w:tc>
          <w:tcPr>
            <w:tcW w:w="3551" w:type="dxa"/>
            <w:tcBorders>
              <w:top w:val="single" w:sz="4" w:space="0" w:color="000000"/>
              <w:left w:val="single" w:sz="4" w:space="0" w:color="000000"/>
              <w:bottom w:val="single" w:sz="4" w:space="0" w:color="000000"/>
              <w:right w:val="single" w:sz="4" w:space="0" w:color="000000"/>
            </w:tcBorders>
          </w:tcPr>
          <w:p w:rsidR="00E373B0" w:rsidRDefault="00661957" w:rsidP="00661957">
            <w:pPr>
              <w:spacing w:after="0" w:line="259" w:lineRule="auto"/>
              <w:ind w:left="0" w:right="52" w:firstLine="0"/>
              <w:jc w:val="left"/>
            </w:pPr>
            <w:r>
              <w:t>Honda City</w:t>
            </w:r>
          </w:p>
        </w:tc>
        <w:tc>
          <w:tcPr>
            <w:tcW w:w="2302" w:type="dxa"/>
            <w:tcBorders>
              <w:top w:val="single" w:sz="4" w:space="0" w:color="000000"/>
              <w:left w:val="single" w:sz="4" w:space="0" w:color="000000"/>
              <w:bottom w:val="single" w:sz="4" w:space="0" w:color="000000"/>
              <w:right w:val="single" w:sz="4" w:space="0" w:color="000000"/>
            </w:tcBorders>
          </w:tcPr>
          <w:p w:rsidR="00E373B0" w:rsidRDefault="00E373B0" w:rsidP="0010674B">
            <w:pPr>
              <w:spacing w:after="0" w:line="259" w:lineRule="auto"/>
              <w:ind w:left="0" w:right="52" w:firstLine="0"/>
              <w:jc w:val="left"/>
            </w:pPr>
            <w:r>
              <w:t xml:space="preserve"> </w:t>
            </w:r>
          </w:p>
        </w:tc>
        <w:tc>
          <w:tcPr>
            <w:tcW w:w="3285" w:type="dxa"/>
            <w:tcBorders>
              <w:top w:val="single" w:sz="4" w:space="0" w:color="000000"/>
              <w:left w:val="single" w:sz="4" w:space="0" w:color="000000"/>
              <w:bottom w:val="single" w:sz="4" w:space="0" w:color="000000"/>
              <w:right w:val="single" w:sz="4" w:space="0" w:color="000000"/>
            </w:tcBorders>
          </w:tcPr>
          <w:p w:rsidR="00E373B0" w:rsidRDefault="00E373B0" w:rsidP="0010674B">
            <w:pPr>
              <w:spacing w:after="0" w:line="259" w:lineRule="auto"/>
              <w:ind w:left="1" w:right="52" w:firstLine="0"/>
              <w:jc w:val="left"/>
            </w:pPr>
            <w:r>
              <w:t xml:space="preserve"> </w:t>
            </w:r>
          </w:p>
        </w:tc>
      </w:tr>
      <w:tr w:rsidR="00E373B0" w:rsidTr="007B0E89">
        <w:trPr>
          <w:trHeight w:val="520"/>
          <w:jc w:val="right"/>
        </w:trPr>
        <w:tc>
          <w:tcPr>
            <w:tcW w:w="3551" w:type="dxa"/>
            <w:tcBorders>
              <w:top w:val="single" w:sz="4" w:space="0" w:color="000000"/>
              <w:left w:val="single" w:sz="4" w:space="0" w:color="000000"/>
              <w:bottom w:val="single" w:sz="4" w:space="0" w:color="000000"/>
              <w:right w:val="single" w:sz="4" w:space="0" w:color="000000"/>
            </w:tcBorders>
          </w:tcPr>
          <w:p w:rsidR="00E373B0" w:rsidRDefault="00661957" w:rsidP="00661957">
            <w:pPr>
              <w:spacing w:after="0" w:line="259" w:lineRule="auto"/>
              <w:ind w:left="0" w:right="52" w:firstLine="0"/>
              <w:jc w:val="left"/>
            </w:pPr>
            <w:proofErr w:type="spellStart"/>
            <w:r w:rsidRPr="00661957">
              <w:t>Maruti</w:t>
            </w:r>
            <w:proofErr w:type="spellEnd"/>
            <w:r w:rsidRPr="00661957">
              <w:t xml:space="preserve"> </w:t>
            </w:r>
            <w:proofErr w:type="spellStart"/>
            <w:r w:rsidRPr="00661957">
              <w:t>Ciaz</w:t>
            </w:r>
            <w:proofErr w:type="spellEnd"/>
            <w:r w:rsidRPr="00661957">
              <w:t xml:space="preserve"> </w:t>
            </w:r>
          </w:p>
        </w:tc>
        <w:tc>
          <w:tcPr>
            <w:tcW w:w="2302" w:type="dxa"/>
            <w:tcBorders>
              <w:top w:val="single" w:sz="4" w:space="0" w:color="000000"/>
              <w:left w:val="single" w:sz="4" w:space="0" w:color="000000"/>
              <w:bottom w:val="single" w:sz="4" w:space="0" w:color="000000"/>
              <w:right w:val="single" w:sz="4" w:space="0" w:color="000000"/>
            </w:tcBorders>
          </w:tcPr>
          <w:p w:rsidR="00E373B0" w:rsidRDefault="00E373B0" w:rsidP="0010674B">
            <w:pPr>
              <w:spacing w:after="0" w:line="259" w:lineRule="auto"/>
              <w:ind w:left="0" w:right="52" w:firstLine="0"/>
              <w:jc w:val="left"/>
            </w:pPr>
          </w:p>
        </w:tc>
        <w:tc>
          <w:tcPr>
            <w:tcW w:w="3285" w:type="dxa"/>
            <w:tcBorders>
              <w:top w:val="single" w:sz="4" w:space="0" w:color="000000"/>
              <w:left w:val="single" w:sz="4" w:space="0" w:color="000000"/>
              <w:bottom w:val="single" w:sz="4" w:space="0" w:color="000000"/>
              <w:right w:val="single" w:sz="4" w:space="0" w:color="000000"/>
            </w:tcBorders>
          </w:tcPr>
          <w:p w:rsidR="00E373B0" w:rsidRDefault="00E373B0" w:rsidP="0010674B">
            <w:pPr>
              <w:spacing w:after="0" w:line="259" w:lineRule="auto"/>
              <w:ind w:left="1" w:right="52" w:firstLine="0"/>
              <w:jc w:val="left"/>
            </w:pPr>
          </w:p>
        </w:tc>
      </w:tr>
      <w:tr w:rsidR="00661957" w:rsidTr="007B0E89">
        <w:trPr>
          <w:trHeight w:val="520"/>
          <w:jc w:val="right"/>
        </w:trPr>
        <w:tc>
          <w:tcPr>
            <w:tcW w:w="3551" w:type="dxa"/>
            <w:tcBorders>
              <w:top w:val="single" w:sz="4" w:space="0" w:color="000000"/>
              <w:left w:val="single" w:sz="4" w:space="0" w:color="000000"/>
              <w:bottom w:val="single" w:sz="4" w:space="0" w:color="000000"/>
              <w:right w:val="single" w:sz="4" w:space="0" w:color="000000"/>
            </w:tcBorders>
          </w:tcPr>
          <w:p w:rsidR="00661957" w:rsidRDefault="00661957" w:rsidP="0010674B">
            <w:pPr>
              <w:spacing w:after="0" w:line="259" w:lineRule="auto"/>
              <w:ind w:left="0" w:right="52" w:firstLine="0"/>
              <w:jc w:val="left"/>
            </w:pPr>
            <w:r w:rsidRPr="00661957">
              <w:t xml:space="preserve">M&amp;M </w:t>
            </w:r>
            <w:proofErr w:type="spellStart"/>
            <w:r w:rsidRPr="00661957">
              <w:t>Xylo</w:t>
            </w:r>
            <w:proofErr w:type="spellEnd"/>
          </w:p>
        </w:tc>
        <w:tc>
          <w:tcPr>
            <w:tcW w:w="2302" w:type="dxa"/>
            <w:tcBorders>
              <w:top w:val="single" w:sz="4" w:space="0" w:color="000000"/>
              <w:left w:val="single" w:sz="4" w:space="0" w:color="000000"/>
              <w:bottom w:val="single" w:sz="4" w:space="0" w:color="000000"/>
              <w:right w:val="single" w:sz="4" w:space="0" w:color="000000"/>
            </w:tcBorders>
          </w:tcPr>
          <w:p w:rsidR="00661957" w:rsidRDefault="00661957" w:rsidP="0010674B">
            <w:pPr>
              <w:spacing w:after="0" w:line="259" w:lineRule="auto"/>
              <w:ind w:left="0" w:right="52" w:firstLine="0"/>
              <w:jc w:val="left"/>
            </w:pPr>
          </w:p>
        </w:tc>
        <w:tc>
          <w:tcPr>
            <w:tcW w:w="3285" w:type="dxa"/>
            <w:tcBorders>
              <w:top w:val="single" w:sz="4" w:space="0" w:color="000000"/>
              <w:left w:val="single" w:sz="4" w:space="0" w:color="000000"/>
              <w:bottom w:val="single" w:sz="4" w:space="0" w:color="000000"/>
              <w:right w:val="single" w:sz="4" w:space="0" w:color="000000"/>
            </w:tcBorders>
          </w:tcPr>
          <w:p w:rsidR="00661957" w:rsidRDefault="00661957" w:rsidP="0010674B">
            <w:pPr>
              <w:spacing w:after="0" w:line="259" w:lineRule="auto"/>
              <w:ind w:left="1" w:right="52" w:firstLine="0"/>
              <w:jc w:val="left"/>
            </w:pPr>
          </w:p>
        </w:tc>
      </w:tr>
      <w:tr w:rsidR="00E373B0" w:rsidTr="007B0E89">
        <w:trPr>
          <w:trHeight w:val="520"/>
          <w:jc w:val="right"/>
        </w:trPr>
        <w:tc>
          <w:tcPr>
            <w:tcW w:w="3551" w:type="dxa"/>
            <w:tcBorders>
              <w:top w:val="single" w:sz="4" w:space="0" w:color="000000"/>
              <w:left w:val="single" w:sz="4" w:space="0" w:color="000000"/>
              <w:bottom w:val="single" w:sz="4" w:space="0" w:color="000000"/>
              <w:right w:val="single" w:sz="4" w:space="0" w:color="000000"/>
            </w:tcBorders>
          </w:tcPr>
          <w:p w:rsidR="00E373B0" w:rsidRDefault="008C469B" w:rsidP="0010674B">
            <w:pPr>
              <w:spacing w:after="0" w:line="259" w:lineRule="auto"/>
              <w:ind w:left="0" w:right="52" w:firstLine="0"/>
              <w:jc w:val="left"/>
            </w:pPr>
            <w:r>
              <w:rPr>
                <w:b/>
              </w:rPr>
              <w:t>Category (c) Models</w:t>
            </w:r>
            <w:r>
              <w:t xml:space="preserve">  </w:t>
            </w:r>
          </w:p>
        </w:tc>
        <w:tc>
          <w:tcPr>
            <w:tcW w:w="2302" w:type="dxa"/>
            <w:tcBorders>
              <w:top w:val="single" w:sz="4" w:space="0" w:color="000000"/>
              <w:left w:val="single" w:sz="4" w:space="0" w:color="000000"/>
              <w:bottom w:val="single" w:sz="4" w:space="0" w:color="000000"/>
              <w:right w:val="single" w:sz="4" w:space="0" w:color="000000"/>
            </w:tcBorders>
          </w:tcPr>
          <w:p w:rsidR="00E373B0" w:rsidRDefault="00E373B0" w:rsidP="0010674B">
            <w:pPr>
              <w:spacing w:after="0" w:line="259" w:lineRule="auto"/>
              <w:ind w:left="0" w:right="52" w:firstLine="0"/>
              <w:jc w:val="left"/>
            </w:pPr>
          </w:p>
        </w:tc>
        <w:tc>
          <w:tcPr>
            <w:tcW w:w="3285" w:type="dxa"/>
            <w:tcBorders>
              <w:top w:val="single" w:sz="4" w:space="0" w:color="000000"/>
              <w:left w:val="single" w:sz="4" w:space="0" w:color="000000"/>
              <w:bottom w:val="single" w:sz="4" w:space="0" w:color="000000"/>
              <w:right w:val="single" w:sz="4" w:space="0" w:color="000000"/>
            </w:tcBorders>
          </w:tcPr>
          <w:p w:rsidR="00E373B0" w:rsidRDefault="00E373B0" w:rsidP="0010674B">
            <w:pPr>
              <w:spacing w:after="0" w:line="259" w:lineRule="auto"/>
              <w:ind w:left="1" w:right="52" w:firstLine="0"/>
              <w:jc w:val="left"/>
            </w:pPr>
          </w:p>
        </w:tc>
      </w:tr>
      <w:tr w:rsidR="00E373B0" w:rsidTr="007B0E89">
        <w:trPr>
          <w:trHeight w:val="518"/>
          <w:jc w:val="right"/>
        </w:trPr>
        <w:tc>
          <w:tcPr>
            <w:tcW w:w="3551" w:type="dxa"/>
            <w:tcBorders>
              <w:top w:val="single" w:sz="4" w:space="0" w:color="000000"/>
              <w:left w:val="single" w:sz="4" w:space="0" w:color="000000"/>
              <w:bottom w:val="single" w:sz="4" w:space="0" w:color="000000"/>
              <w:right w:val="single" w:sz="4" w:space="0" w:color="000000"/>
            </w:tcBorders>
          </w:tcPr>
          <w:p w:rsidR="00E373B0" w:rsidRPr="00557DE3" w:rsidRDefault="00557DE3" w:rsidP="0010674B">
            <w:pPr>
              <w:spacing w:after="0" w:line="259" w:lineRule="auto"/>
              <w:ind w:left="0" w:right="52" w:firstLine="0"/>
              <w:jc w:val="left"/>
              <w:rPr>
                <w:bCs/>
              </w:rPr>
            </w:pPr>
            <w:r w:rsidRPr="00557DE3">
              <w:rPr>
                <w:bCs/>
              </w:rPr>
              <w:lastRenderedPageBreak/>
              <w:t xml:space="preserve">Toyota </w:t>
            </w:r>
            <w:proofErr w:type="spellStart"/>
            <w:r w:rsidRPr="00557DE3">
              <w:rPr>
                <w:bCs/>
              </w:rPr>
              <w:t>Etios</w:t>
            </w:r>
            <w:proofErr w:type="spellEnd"/>
            <w:r w:rsidR="00E373B0" w:rsidRPr="00557DE3">
              <w:rPr>
                <w:bCs/>
              </w:rPr>
              <w:t xml:space="preserve"> </w:t>
            </w:r>
          </w:p>
        </w:tc>
        <w:tc>
          <w:tcPr>
            <w:tcW w:w="2302" w:type="dxa"/>
            <w:tcBorders>
              <w:top w:val="single" w:sz="4" w:space="0" w:color="000000"/>
              <w:left w:val="single" w:sz="4" w:space="0" w:color="000000"/>
              <w:bottom w:val="single" w:sz="4" w:space="0" w:color="000000"/>
              <w:right w:val="single" w:sz="4" w:space="0" w:color="000000"/>
            </w:tcBorders>
          </w:tcPr>
          <w:p w:rsidR="00E373B0" w:rsidRDefault="00E373B0" w:rsidP="0010674B">
            <w:pPr>
              <w:spacing w:after="0" w:line="259" w:lineRule="auto"/>
              <w:ind w:left="0" w:right="52" w:firstLine="0"/>
              <w:jc w:val="left"/>
            </w:pPr>
            <w:r>
              <w:t xml:space="preserve"> </w:t>
            </w:r>
          </w:p>
        </w:tc>
        <w:tc>
          <w:tcPr>
            <w:tcW w:w="3285" w:type="dxa"/>
            <w:tcBorders>
              <w:top w:val="single" w:sz="4" w:space="0" w:color="000000"/>
              <w:left w:val="single" w:sz="4" w:space="0" w:color="000000"/>
              <w:bottom w:val="single" w:sz="4" w:space="0" w:color="000000"/>
              <w:right w:val="single" w:sz="4" w:space="0" w:color="000000"/>
            </w:tcBorders>
          </w:tcPr>
          <w:p w:rsidR="00E373B0" w:rsidRDefault="00E373B0" w:rsidP="0010674B">
            <w:pPr>
              <w:spacing w:after="0" w:line="259" w:lineRule="auto"/>
              <w:ind w:left="1" w:right="52" w:firstLine="0"/>
              <w:jc w:val="left"/>
            </w:pPr>
            <w:r>
              <w:t xml:space="preserve"> </w:t>
            </w:r>
          </w:p>
        </w:tc>
      </w:tr>
      <w:tr w:rsidR="00711E3F" w:rsidTr="007B0E89">
        <w:trPr>
          <w:trHeight w:val="518"/>
          <w:jc w:val="right"/>
        </w:trPr>
        <w:tc>
          <w:tcPr>
            <w:tcW w:w="3551" w:type="dxa"/>
            <w:tcBorders>
              <w:top w:val="single" w:sz="4" w:space="0" w:color="000000"/>
              <w:left w:val="single" w:sz="4" w:space="0" w:color="000000"/>
              <w:bottom w:val="single" w:sz="4" w:space="0" w:color="000000"/>
              <w:right w:val="single" w:sz="4" w:space="0" w:color="000000"/>
            </w:tcBorders>
          </w:tcPr>
          <w:p w:rsidR="00711E3F" w:rsidRPr="00557DE3" w:rsidRDefault="000B519D" w:rsidP="0010674B">
            <w:pPr>
              <w:spacing w:after="0" w:line="259" w:lineRule="auto"/>
              <w:ind w:left="0" w:right="52" w:firstLine="0"/>
              <w:jc w:val="left"/>
              <w:rPr>
                <w:bCs/>
              </w:rPr>
            </w:pPr>
            <w:proofErr w:type="spellStart"/>
            <w:r>
              <w:rPr>
                <w:bCs/>
              </w:rPr>
              <w:t>Maruti</w:t>
            </w:r>
            <w:proofErr w:type="spellEnd"/>
            <w:r>
              <w:rPr>
                <w:bCs/>
              </w:rPr>
              <w:t xml:space="preserve"> </w:t>
            </w:r>
            <w:proofErr w:type="spellStart"/>
            <w:r>
              <w:rPr>
                <w:bCs/>
              </w:rPr>
              <w:t>Dzire</w:t>
            </w:r>
            <w:proofErr w:type="spellEnd"/>
          </w:p>
        </w:tc>
        <w:tc>
          <w:tcPr>
            <w:tcW w:w="2302" w:type="dxa"/>
            <w:tcBorders>
              <w:top w:val="single" w:sz="4" w:space="0" w:color="000000"/>
              <w:left w:val="single" w:sz="4" w:space="0" w:color="000000"/>
              <w:bottom w:val="single" w:sz="4" w:space="0" w:color="000000"/>
              <w:right w:val="single" w:sz="4" w:space="0" w:color="000000"/>
            </w:tcBorders>
          </w:tcPr>
          <w:p w:rsidR="00711E3F" w:rsidRDefault="00711E3F" w:rsidP="0010674B">
            <w:pPr>
              <w:spacing w:after="0" w:line="259" w:lineRule="auto"/>
              <w:ind w:left="0" w:right="52" w:firstLine="0"/>
              <w:jc w:val="left"/>
            </w:pPr>
          </w:p>
        </w:tc>
        <w:tc>
          <w:tcPr>
            <w:tcW w:w="3285" w:type="dxa"/>
            <w:tcBorders>
              <w:top w:val="single" w:sz="4" w:space="0" w:color="000000"/>
              <w:left w:val="single" w:sz="4" w:space="0" w:color="000000"/>
              <w:bottom w:val="single" w:sz="4" w:space="0" w:color="000000"/>
              <w:right w:val="single" w:sz="4" w:space="0" w:color="000000"/>
            </w:tcBorders>
          </w:tcPr>
          <w:p w:rsidR="00711E3F" w:rsidRDefault="00711E3F" w:rsidP="0010674B">
            <w:pPr>
              <w:spacing w:after="0" w:line="259" w:lineRule="auto"/>
              <w:ind w:left="1" w:right="52" w:firstLine="0"/>
              <w:jc w:val="left"/>
            </w:pPr>
          </w:p>
        </w:tc>
      </w:tr>
      <w:tr w:rsidR="00661957" w:rsidTr="007B0E89">
        <w:trPr>
          <w:trHeight w:val="518"/>
          <w:jc w:val="right"/>
        </w:trPr>
        <w:tc>
          <w:tcPr>
            <w:tcW w:w="3551" w:type="dxa"/>
            <w:tcBorders>
              <w:top w:val="single" w:sz="4" w:space="0" w:color="000000"/>
              <w:left w:val="single" w:sz="4" w:space="0" w:color="000000"/>
              <w:bottom w:val="single" w:sz="4" w:space="0" w:color="000000"/>
              <w:right w:val="single" w:sz="4" w:space="0" w:color="000000"/>
            </w:tcBorders>
          </w:tcPr>
          <w:p w:rsidR="00661957" w:rsidRDefault="00661957" w:rsidP="00661957">
            <w:pPr>
              <w:spacing w:after="0" w:line="259" w:lineRule="auto"/>
              <w:ind w:left="0" w:right="52" w:firstLine="0"/>
              <w:jc w:val="left"/>
              <w:rPr>
                <w:bCs/>
              </w:rPr>
            </w:pPr>
            <w:r w:rsidRPr="00661957">
              <w:rPr>
                <w:bCs/>
              </w:rPr>
              <w:t>Ford Fiesta</w:t>
            </w:r>
          </w:p>
        </w:tc>
        <w:tc>
          <w:tcPr>
            <w:tcW w:w="2302" w:type="dxa"/>
            <w:tcBorders>
              <w:top w:val="single" w:sz="4" w:space="0" w:color="000000"/>
              <w:left w:val="single" w:sz="4" w:space="0" w:color="000000"/>
              <w:bottom w:val="single" w:sz="4" w:space="0" w:color="000000"/>
              <w:right w:val="single" w:sz="4" w:space="0" w:color="000000"/>
            </w:tcBorders>
          </w:tcPr>
          <w:p w:rsidR="00661957" w:rsidRDefault="00661957" w:rsidP="0010674B">
            <w:pPr>
              <w:spacing w:after="0" w:line="259" w:lineRule="auto"/>
              <w:ind w:left="0" w:right="52" w:firstLine="0"/>
              <w:jc w:val="left"/>
            </w:pPr>
          </w:p>
        </w:tc>
        <w:tc>
          <w:tcPr>
            <w:tcW w:w="3285" w:type="dxa"/>
            <w:tcBorders>
              <w:top w:val="single" w:sz="4" w:space="0" w:color="000000"/>
              <w:left w:val="single" w:sz="4" w:space="0" w:color="000000"/>
              <w:bottom w:val="single" w:sz="4" w:space="0" w:color="000000"/>
              <w:right w:val="single" w:sz="4" w:space="0" w:color="000000"/>
            </w:tcBorders>
          </w:tcPr>
          <w:p w:rsidR="00661957" w:rsidRDefault="00661957" w:rsidP="0010674B">
            <w:pPr>
              <w:spacing w:after="0" w:line="259" w:lineRule="auto"/>
              <w:ind w:left="1" w:right="52" w:firstLine="0"/>
              <w:jc w:val="left"/>
            </w:pPr>
          </w:p>
        </w:tc>
      </w:tr>
      <w:tr w:rsidR="00661957" w:rsidTr="007B0E89">
        <w:trPr>
          <w:trHeight w:val="518"/>
          <w:jc w:val="right"/>
        </w:trPr>
        <w:tc>
          <w:tcPr>
            <w:tcW w:w="3551" w:type="dxa"/>
            <w:tcBorders>
              <w:top w:val="single" w:sz="4" w:space="0" w:color="000000"/>
              <w:left w:val="single" w:sz="4" w:space="0" w:color="000000"/>
              <w:bottom w:val="single" w:sz="4" w:space="0" w:color="000000"/>
              <w:right w:val="single" w:sz="4" w:space="0" w:color="000000"/>
            </w:tcBorders>
          </w:tcPr>
          <w:p w:rsidR="00661957" w:rsidRDefault="00661957" w:rsidP="0010674B">
            <w:pPr>
              <w:spacing w:after="0" w:line="259" w:lineRule="auto"/>
              <w:ind w:left="0" w:right="52" w:firstLine="0"/>
              <w:jc w:val="left"/>
              <w:rPr>
                <w:bCs/>
              </w:rPr>
            </w:pPr>
            <w:r>
              <w:rPr>
                <w:bCs/>
              </w:rPr>
              <w:t>Volkswagen Vento</w:t>
            </w:r>
          </w:p>
        </w:tc>
        <w:tc>
          <w:tcPr>
            <w:tcW w:w="2302" w:type="dxa"/>
            <w:tcBorders>
              <w:top w:val="single" w:sz="4" w:space="0" w:color="000000"/>
              <w:left w:val="single" w:sz="4" w:space="0" w:color="000000"/>
              <w:bottom w:val="single" w:sz="4" w:space="0" w:color="000000"/>
              <w:right w:val="single" w:sz="4" w:space="0" w:color="000000"/>
            </w:tcBorders>
          </w:tcPr>
          <w:p w:rsidR="00661957" w:rsidRDefault="00661957" w:rsidP="0010674B">
            <w:pPr>
              <w:spacing w:after="0" w:line="259" w:lineRule="auto"/>
              <w:ind w:left="0" w:right="52" w:firstLine="0"/>
              <w:jc w:val="left"/>
            </w:pPr>
          </w:p>
        </w:tc>
        <w:tc>
          <w:tcPr>
            <w:tcW w:w="3285" w:type="dxa"/>
            <w:tcBorders>
              <w:top w:val="single" w:sz="4" w:space="0" w:color="000000"/>
              <w:left w:val="single" w:sz="4" w:space="0" w:color="000000"/>
              <w:bottom w:val="single" w:sz="4" w:space="0" w:color="000000"/>
              <w:right w:val="single" w:sz="4" w:space="0" w:color="000000"/>
            </w:tcBorders>
          </w:tcPr>
          <w:p w:rsidR="00661957" w:rsidRDefault="00661957" w:rsidP="0010674B">
            <w:pPr>
              <w:spacing w:after="0" w:line="259" w:lineRule="auto"/>
              <w:ind w:left="1" w:right="52" w:firstLine="0"/>
              <w:jc w:val="left"/>
            </w:pPr>
          </w:p>
        </w:tc>
      </w:tr>
    </w:tbl>
    <w:p w:rsidR="005F54A7" w:rsidRPr="007B0E89" w:rsidRDefault="005F54A7" w:rsidP="007B0E89">
      <w:pPr>
        <w:spacing w:after="251" w:line="360" w:lineRule="auto"/>
        <w:ind w:left="426" w:right="52" w:firstLine="0"/>
        <w:rPr>
          <w:b/>
          <w:bCs/>
        </w:rPr>
      </w:pPr>
      <w:r w:rsidRPr="007B0E89">
        <w:rPr>
          <w:b/>
          <w:bCs/>
        </w:rPr>
        <w:t xml:space="preserve">Mode of Proof enclosed: Copy of Registered Certificate of the Vehicle </w:t>
      </w:r>
      <w:proofErr w:type="gramStart"/>
      <w:r w:rsidRPr="007B0E89">
        <w:rPr>
          <w:b/>
          <w:bCs/>
        </w:rPr>
        <w:t>showing</w:t>
      </w:r>
      <w:proofErr w:type="gramEnd"/>
      <w:r w:rsidRPr="007B0E89">
        <w:rPr>
          <w:b/>
          <w:bCs/>
        </w:rPr>
        <w:t xml:space="preserve"> that the Bidder is the owner of the vehicle; the date of purchase of vehicle and a copy of the Vehicle registered as ‘Commercial Vehicle</w:t>
      </w:r>
      <w:r w:rsidR="007B0E89" w:rsidRPr="007B0E89">
        <w:rPr>
          <w:b/>
          <w:bCs/>
        </w:rPr>
        <w:t>’</w:t>
      </w:r>
      <w:r w:rsidRPr="007B0E89">
        <w:rPr>
          <w:b/>
          <w:bCs/>
        </w:rPr>
        <w:t>.</w:t>
      </w:r>
    </w:p>
    <w:p w:rsidR="005F54A7" w:rsidRDefault="007B0E89" w:rsidP="005D6E02">
      <w:pPr>
        <w:numPr>
          <w:ilvl w:val="0"/>
          <w:numId w:val="2"/>
        </w:numPr>
        <w:spacing w:line="358" w:lineRule="auto"/>
        <w:ind w:right="52" w:hanging="360"/>
      </w:pPr>
      <w:r>
        <w:t xml:space="preserve">Address of the </w:t>
      </w:r>
      <w:r w:rsidR="005F54A7">
        <w:t>Active Office in Chennai:</w:t>
      </w:r>
      <w:r>
        <w:t xml:space="preserve"> </w:t>
      </w:r>
      <w:r w:rsidR="005F54A7">
        <w:t>_____________</w:t>
      </w:r>
      <w:r>
        <w:t>____________________</w:t>
      </w:r>
    </w:p>
    <w:p w:rsidR="005F54A7" w:rsidRPr="005F54A7" w:rsidRDefault="00271EF4" w:rsidP="007B0E89">
      <w:pPr>
        <w:spacing w:line="358" w:lineRule="auto"/>
        <w:ind w:left="426" w:right="52" w:firstLine="0"/>
      </w:pPr>
      <w:r>
        <w:t>_______________________________________________________________________________________________________</w:t>
      </w:r>
      <w:r w:rsidR="007B0E89">
        <w:t>___________________________</w:t>
      </w:r>
    </w:p>
    <w:p w:rsidR="00A54CD1" w:rsidRPr="007B0E89" w:rsidRDefault="005F54A7" w:rsidP="007B0E89">
      <w:pPr>
        <w:spacing w:after="251" w:line="360" w:lineRule="auto"/>
        <w:ind w:left="426" w:right="52" w:firstLine="0"/>
        <w:rPr>
          <w:b/>
        </w:rPr>
      </w:pPr>
      <w:r w:rsidRPr="007B0E89">
        <w:rPr>
          <w:b/>
          <w:bCs/>
        </w:rPr>
        <w:t>Mode of Proof enclosed: Relevant proof [GST certificate</w:t>
      </w:r>
      <w:r w:rsidR="007B0E89" w:rsidRPr="007B0E89">
        <w:rPr>
          <w:b/>
          <w:bCs/>
        </w:rPr>
        <w:t xml:space="preserve"> showing address of Chennai</w:t>
      </w:r>
      <w:r w:rsidRPr="007B0E89">
        <w:rPr>
          <w:b/>
          <w:bCs/>
        </w:rPr>
        <w:t>/</w:t>
      </w:r>
      <w:r w:rsidR="007B0E89" w:rsidRPr="007B0E89">
        <w:rPr>
          <w:b/>
          <w:bCs/>
        </w:rPr>
        <w:t xml:space="preserve"> </w:t>
      </w:r>
      <w:r w:rsidRPr="007B0E89">
        <w:rPr>
          <w:b/>
          <w:bCs/>
        </w:rPr>
        <w:t>internet bills</w:t>
      </w:r>
      <w:r w:rsidR="007B0E89" w:rsidRPr="007B0E89">
        <w:rPr>
          <w:b/>
          <w:bCs/>
        </w:rPr>
        <w:t xml:space="preserve"> or </w:t>
      </w:r>
      <w:r w:rsidRPr="007B0E89">
        <w:rPr>
          <w:b/>
          <w:bCs/>
        </w:rPr>
        <w:t xml:space="preserve">EB bills </w:t>
      </w:r>
      <w:r w:rsidRPr="007B0E89">
        <w:rPr>
          <w:b/>
          <w:lang w:bidi="en-US"/>
        </w:rPr>
        <w:t>for not less than 6 months prior to the last date of bidding should be submitted</w:t>
      </w:r>
      <w:r w:rsidR="007B0E89" w:rsidRPr="007B0E89">
        <w:rPr>
          <w:b/>
          <w:lang w:bidi="en-US"/>
        </w:rPr>
        <w:t xml:space="preserve"> showing the address of Chennai</w:t>
      </w:r>
      <w:r w:rsidRPr="007B0E89">
        <w:rPr>
          <w:b/>
          <w:lang w:bidi="en-US"/>
        </w:rPr>
        <w:t>. Bidders who do not meet this criteria will be rejected</w:t>
      </w:r>
      <w:r w:rsidRPr="007B0E89">
        <w:rPr>
          <w:b/>
          <w:bCs/>
        </w:rPr>
        <w:t>]</w:t>
      </w:r>
    </w:p>
    <w:p w:rsidR="002963B8" w:rsidRDefault="00F14323" w:rsidP="005D6E02">
      <w:pPr>
        <w:numPr>
          <w:ilvl w:val="0"/>
          <w:numId w:val="2"/>
        </w:numPr>
        <w:spacing w:line="358" w:lineRule="auto"/>
        <w:ind w:right="52" w:hanging="360"/>
      </w:pPr>
      <w:r>
        <w:t xml:space="preserve">Whether the bidders have </w:t>
      </w:r>
      <w:r w:rsidR="00A25CDA" w:rsidRPr="004D340B">
        <w:rPr>
          <w:bCs/>
        </w:rPr>
        <w:t>at least 5 years of experience in the business of providing vehicles on hiring basis to Central/</w:t>
      </w:r>
      <w:r w:rsidR="007B0E89">
        <w:rPr>
          <w:bCs/>
        </w:rPr>
        <w:t xml:space="preserve"> </w:t>
      </w:r>
      <w:r w:rsidR="00A25CDA" w:rsidRPr="004D340B">
        <w:rPr>
          <w:bCs/>
        </w:rPr>
        <w:t>State Government Departments/</w:t>
      </w:r>
      <w:r w:rsidR="007B0E89">
        <w:rPr>
          <w:bCs/>
        </w:rPr>
        <w:t xml:space="preserve"> </w:t>
      </w:r>
      <w:r w:rsidR="00A25CDA" w:rsidRPr="004D340B">
        <w:rPr>
          <w:bCs/>
        </w:rPr>
        <w:t>Public Sector Undertakings/</w:t>
      </w:r>
      <w:r w:rsidR="007B0E89">
        <w:rPr>
          <w:bCs/>
        </w:rPr>
        <w:t xml:space="preserve"> </w:t>
      </w:r>
      <w:r w:rsidR="00A25CDA" w:rsidRPr="004D340B">
        <w:rPr>
          <w:bCs/>
        </w:rPr>
        <w:t>Universities/</w:t>
      </w:r>
      <w:r w:rsidR="007B0E89">
        <w:rPr>
          <w:bCs/>
        </w:rPr>
        <w:t xml:space="preserve"> </w:t>
      </w:r>
      <w:r w:rsidR="00A25CDA" w:rsidRPr="004D340B">
        <w:rPr>
          <w:bCs/>
        </w:rPr>
        <w:t>Companies/</w:t>
      </w:r>
      <w:r w:rsidR="007B0E89">
        <w:rPr>
          <w:bCs/>
        </w:rPr>
        <w:t xml:space="preserve"> </w:t>
      </w:r>
      <w:r w:rsidR="00A25CDA" w:rsidRPr="004D340B">
        <w:rPr>
          <w:bCs/>
        </w:rPr>
        <w:t>Corporate sector, etc.</w:t>
      </w:r>
      <w:r w:rsidR="00A25CDA">
        <w:rPr>
          <w:bCs/>
        </w:rPr>
        <w:t xml:space="preserve"> up to last date of submission of tender</w:t>
      </w:r>
      <w:r w:rsidR="002963B8">
        <w:t>:- YES/NO</w:t>
      </w:r>
    </w:p>
    <w:p w:rsidR="002963B8" w:rsidRPr="007B0E89" w:rsidRDefault="00365B72" w:rsidP="007B0E89">
      <w:pPr>
        <w:spacing w:after="251" w:line="360" w:lineRule="auto"/>
        <w:ind w:left="426" w:right="52" w:firstLine="0"/>
        <w:rPr>
          <w:b/>
        </w:rPr>
      </w:pPr>
      <w:r w:rsidRPr="007B0E89">
        <w:rPr>
          <w:b/>
          <w:bCs/>
        </w:rPr>
        <w:t>Mode of Proof enclosed: Copy of Hiring of vehicle order/</w:t>
      </w:r>
      <w:r w:rsidR="007B0E89" w:rsidRPr="007B0E89">
        <w:rPr>
          <w:b/>
          <w:bCs/>
        </w:rPr>
        <w:t xml:space="preserve"> </w:t>
      </w:r>
      <w:r w:rsidRPr="007B0E89">
        <w:rPr>
          <w:b/>
          <w:bCs/>
        </w:rPr>
        <w:t>Contract showing that the Bidder had carried out similar work (or) relevant document showing that the Bidder is in the business of providing vehicles on hiring basis for at least 5 years.</w:t>
      </w:r>
    </w:p>
    <w:p w:rsidR="002963B8" w:rsidRDefault="002963B8" w:rsidP="005D6E02">
      <w:pPr>
        <w:numPr>
          <w:ilvl w:val="0"/>
          <w:numId w:val="2"/>
        </w:numPr>
        <w:spacing w:line="358" w:lineRule="auto"/>
        <w:ind w:right="52" w:hanging="360"/>
      </w:pPr>
      <w:r w:rsidRPr="002963B8">
        <w:t xml:space="preserve">The Bidder should have at least </w:t>
      </w:r>
      <w:r w:rsidR="00A25CDA">
        <w:t xml:space="preserve">Average Annual Turn Over of </w:t>
      </w:r>
      <w:r w:rsidRPr="002963B8">
        <w:t>Rs.</w:t>
      </w:r>
      <w:r>
        <w:t>20</w:t>
      </w:r>
      <w:r w:rsidRPr="002963B8">
        <w:t xml:space="preserve"> lakh during the last </w:t>
      </w:r>
      <w:r w:rsidR="00747F6C">
        <w:t>five</w:t>
      </w:r>
      <w:r w:rsidR="00A25CDA">
        <w:t xml:space="preserve"> Financial Years (</w:t>
      </w:r>
      <w:r w:rsidR="00747F6C">
        <w:rPr>
          <w:bCs/>
        </w:rPr>
        <w:t xml:space="preserve">2016-17, 2017-18, </w:t>
      </w:r>
      <w:r w:rsidR="00365B72">
        <w:t>2018-19, 2019-20, 2020-21</w:t>
      </w:r>
      <w:r w:rsidRPr="002963B8">
        <w:t>)</w:t>
      </w:r>
    </w:p>
    <w:p w:rsidR="002963B8" w:rsidRPr="007B0E89" w:rsidRDefault="00365B72" w:rsidP="007B0E89">
      <w:pPr>
        <w:spacing w:after="251" w:line="360" w:lineRule="auto"/>
        <w:ind w:left="426" w:right="52" w:firstLine="0"/>
        <w:rPr>
          <w:b/>
        </w:rPr>
      </w:pPr>
      <w:r w:rsidRPr="007B0E89">
        <w:rPr>
          <w:b/>
          <w:bCs/>
        </w:rPr>
        <w:t>Mode of Proof enclosed:</w:t>
      </w:r>
      <w:r w:rsidR="003B3CA6" w:rsidRPr="007B0E89">
        <w:rPr>
          <w:b/>
          <w:bCs/>
        </w:rPr>
        <w:t xml:space="preserve"> </w:t>
      </w:r>
      <w:r w:rsidR="003B3CA6" w:rsidRPr="007B0E89">
        <w:rPr>
          <w:b/>
        </w:rPr>
        <w:t xml:space="preserve">Copy of Profit &amp; Loss Account of the company for each of the </w:t>
      </w:r>
      <w:r w:rsidR="00747F6C">
        <w:rPr>
          <w:b/>
        </w:rPr>
        <w:t>5</w:t>
      </w:r>
      <w:r w:rsidR="003B3CA6" w:rsidRPr="007B0E89">
        <w:rPr>
          <w:b/>
        </w:rPr>
        <w:t xml:space="preserve"> years authenticated by a Chartered Accountant/ Copy of Income Tax return for each of the </w:t>
      </w:r>
      <w:r w:rsidR="00747F6C">
        <w:rPr>
          <w:b/>
        </w:rPr>
        <w:t>5</w:t>
      </w:r>
      <w:r w:rsidR="003B3CA6" w:rsidRPr="007B0E89">
        <w:rPr>
          <w:b/>
        </w:rPr>
        <w:t xml:space="preserve"> years having P&amp;L statement/ Auditor Certificate to that effect</w:t>
      </w:r>
      <w:r w:rsidR="00025B0A" w:rsidRPr="007B0E89">
        <w:rPr>
          <w:b/>
        </w:rPr>
        <w:t xml:space="preserve"> as per Annexure-C.</w:t>
      </w:r>
    </w:p>
    <w:p w:rsidR="00A54CD1" w:rsidRDefault="00F14323" w:rsidP="00A0507D">
      <w:pPr>
        <w:numPr>
          <w:ilvl w:val="0"/>
          <w:numId w:val="2"/>
        </w:numPr>
        <w:spacing w:line="358" w:lineRule="auto"/>
        <w:ind w:right="52" w:firstLine="0"/>
      </w:pPr>
      <w:r>
        <w:t>Whether t</w:t>
      </w:r>
      <w:r w:rsidR="00A25CDA">
        <w:t>he bidder has been debarred</w:t>
      </w:r>
      <w:r>
        <w:t xml:space="preserve"> </w:t>
      </w:r>
      <w:r w:rsidR="004F43D4">
        <w:t xml:space="preserve">or penalized </w:t>
      </w:r>
      <w:r w:rsidR="002963B8">
        <w:t xml:space="preserve">by any </w:t>
      </w:r>
      <w:r>
        <w:t>government department/</w:t>
      </w:r>
      <w:r w:rsidR="007B0E89">
        <w:t xml:space="preserve"> </w:t>
      </w:r>
      <w:r>
        <w:t>agency in the pa</w:t>
      </w:r>
      <w:r w:rsidR="002963B8">
        <w:t>st 3 (three)</w:t>
      </w:r>
      <w:r w:rsidR="007B0E89">
        <w:t xml:space="preserve"> </w:t>
      </w:r>
      <w:r w:rsidR="002963B8">
        <w:t>Years</w:t>
      </w:r>
      <w:r>
        <w:t xml:space="preserve"> on account of fraudulent or corrupt practices</w:t>
      </w:r>
      <w:r w:rsidR="007B0E89">
        <w:t xml:space="preserve"> </w:t>
      </w:r>
      <w:proofErr w:type="gramStart"/>
      <w:r w:rsidR="002963B8">
        <w:t>Or</w:t>
      </w:r>
      <w:proofErr w:type="gramEnd"/>
      <w:r w:rsidR="002963B8">
        <w:t xml:space="preserve"> </w:t>
      </w:r>
      <w:r>
        <w:t>inefficient/</w:t>
      </w:r>
      <w:r w:rsidR="007B0E89">
        <w:t xml:space="preserve"> </w:t>
      </w:r>
      <w:r>
        <w:t xml:space="preserve">ineffective performance?                       </w:t>
      </w:r>
      <w:r w:rsidR="007B0E89">
        <w:t>Yes/No</w:t>
      </w:r>
    </w:p>
    <w:p w:rsidR="00D75118" w:rsidRPr="007B0E89" w:rsidRDefault="00626B6D" w:rsidP="007B0E89">
      <w:pPr>
        <w:spacing w:after="251" w:line="360" w:lineRule="auto"/>
        <w:ind w:left="426" w:right="52" w:firstLine="0"/>
        <w:rPr>
          <w:b/>
        </w:rPr>
      </w:pPr>
      <w:r w:rsidRPr="007B0E89">
        <w:rPr>
          <w:b/>
          <w:bCs/>
        </w:rPr>
        <w:lastRenderedPageBreak/>
        <w:t>Mode of Proof enclosed: The bidder should give an undertaking for this as per the format in Annexure-E</w:t>
      </w:r>
      <w:r w:rsidR="00D26BBC" w:rsidRPr="007B0E89">
        <w:rPr>
          <w:b/>
        </w:rPr>
        <w:t xml:space="preserve">        </w:t>
      </w:r>
      <w:r w:rsidR="00F14323" w:rsidRPr="007B0E89">
        <w:rPr>
          <w:b/>
        </w:rPr>
        <w:t xml:space="preserve">      </w:t>
      </w:r>
    </w:p>
    <w:p w:rsidR="00A54CD1" w:rsidRDefault="00D75118" w:rsidP="005D6E02">
      <w:pPr>
        <w:numPr>
          <w:ilvl w:val="0"/>
          <w:numId w:val="2"/>
        </w:numPr>
        <w:spacing w:line="358" w:lineRule="auto"/>
        <w:ind w:right="52" w:hanging="360"/>
      </w:pPr>
      <w:r>
        <w:t xml:space="preserve">Whether the bidder has registered with GST? </w:t>
      </w:r>
      <w:r>
        <w:tab/>
      </w:r>
      <w:r>
        <w:tab/>
      </w:r>
      <w:r>
        <w:tab/>
      </w:r>
      <w:r w:rsidR="00B314A8">
        <w:tab/>
      </w:r>
      <w:r>
        <w:t>Yes/No</w:t>
      </w:r>
      <w:r w:rsidR="00F14323">
        <w:t xml:space="preserve">                 </w:t>
      </w:r>
    </w:p>
    <w:p w:rsidR="00271EF4" w:rsidRPr="0039100D" w:rsidRDefault="008B54F3" w:rsidP="0039100D">
      <w:pPr>
        <w:spacing w:after="251" w:line="360" w:lineRule="auto"/>
        <w:ind w:left="360" w:right="52" w:firstLine="0"/>
        <w:rPr>
          <w:b/>
        </w:rPr>
      </w:pPr>
      <w:r w:rsidRPr="0039100D">
        <w:rPr>
          <w:b/>
          <w:bCs/>
        </w:rPr>
        <w:t>Mode of Proof enclosed:</w:t>
      </w:r>
      <w:r w:rsidRPr="0039100D">
        <w:rPr>
          <w:b/>
        </w:rPr>
        <w:t xml:space="preserve"> The bidder has to enclose the self-attested GST Registration certificate</w:t>
      </w:r>
      <w:r w:rsidR="0039100D" w:rsidRPr="0039100D">
        <w:rPr>
          <w:b/>
        </w:rPr>
        <w:t>.</w:t>
      </w:r>
      <w:r w:rsidR="00D75118" w:rsidRPr="0039100D">
        <w:rPr>
          <w:b/>
        </w:rPr>
        <w:t xml:space="preserve">  </w:t>
      </w:r>
    </w:p>
    <w:p w:rsidR="00271EF4" w:rsidRPr="00271EF4" w:rsidRDefault="00271EF4" w:rsidP="0010674B">
      <w:pPr>
        <w:autoSpaceDE w:val="0"/>
        <w:autoSpaceDN w:val="0"/>
        <w:adjustRightInd w:val="0"/>
        <w:spacing w:after="0" w:line="360" w:lineRule="auto"/>
        <w:ind w:left="350" w:right="52" w:firstLine="0"/>
        <w:rPr>
          <w:rFonts w:cs="TT188t00"/>
          <w:b/>
        </w:rPr>
      </w:pPr>
      <w:r>
        <w:rPr>
          <w:rFonts w:cs="TT188t00"/>
          <w:b/>
        </w:rPr>
        <w:t xml:space="preserve">Note: </w:t>
      </w:r>
      <w:r w:rsidRPr="00271EF4">
        <w:rPr>
          <w:rFonts w:cs="TT188t00"/>
          <w:b/>
        </w:rPr>
        <w:t xml:space="preserve">The Bidder must possess </w:t>
      </w:r>
      <w:r w:rsidRPr="00271EF4">
        <w:rPr>
          <w:rFonts w:cs="TT18At00"/>
          <w:b/>
        </w:rPr>
        <w:t xml:space="preserve">ALL </w:t>
      </w:r>
      <w:r>
        <w:rPr>
          <w:rFonts w:cs="TT188t00"/>
          <w:b/>
        </w:rPr>
        <w:t>the 6</w:t>
      </w:r>
      <w:r w:rsidRPr="00271EF4">
        <w:rPr>
          <w:rFonts w:cs="TT188t00"/>
          <w:b/>
        </w:rPr>
        <w:t xml:space="preserve"> Qualifying Criteria. If the bidder does not possess even one of these, he shall stand disqualified and his </w:t>
      </w:r>
      <w:proofErr w:type="gramStart"/>
      <w:r w:rsidRPr="00271EF4">
        <w:rPr>
          <w:rFonts w:cs="TT188t00"/>
          <w:b/>
        </w:rPr>
        <w:t>Financial</w:t>
      </w:r>
      <w:proofErr w:type="gramEnd"/>
      <w:r w:rsidRPr="00271EF4">
        <w:rPr>
          <w:rFonts w:cs="TT188t00"/>
          <w:b/>
        </w:rPr>
        <w:t xml:space="preserve"> bid will not be opened.</w:t>
      </w:r>
    </w:p>
    <w:p w:rsidR="00A54CD1" w:rsidRPr="00271EF4" w:rsidRDefault="00D75118" w:rsidP="0010674B">
      <w:pPr>
        <w:spacing w:after="251"/>
        <w:ind w:right="52"/>
      </w:pPr>
      <w:r w:rsidRPr="00271EF4">
        <w:t xml:space="preserve">        </w:t>
      </w:r>
    </w:p>
    <w:p w:rsidR="00A54CD1" w:rsidRDefault="00F14323" w:rsidP="0010674B">
      <w:pPr>
        <w:pStyle w:val="Heading1"/>
        <w:spacing w:after="46"/>
        <w:ind w:left="10" w:right="52"/>
      </w:pPr>
      <w:r>
        <w:t>Declaration</w:t>
      </w:r>
      <w:r>
        <w:rPr>
          <w:u w:val="none"/>
        </w:rPr>
        <w:t xml:space="preserve"> </w:t>
      </w:r>
    </w:p>
    <w:p w:rsidR="002963B8" w:rsidRPr="00174DF7" w:rsidRDefault="00F14323" w:rsidP="0010674B">
      <w:pPr>
        <w:spacing w:after="43" w:line="360" w:lineRule="auto"/>
        <w:ind w:left="0" w:right="52" w:firstLine="0"/>
        <w:rPr>
          <w:rFonts w:cs="TT188t00"/>
        </w:rPr>
      </w:pPr>
      <w:r>
        <w:t xml:space="preserve"> </w:t>
      </w:r>
      <w:r w:rsidR="002963B8" w:rsidRPr="00174DF7">
        <w:rPr>
          <w:rFonts w:cs="TT188t00"/>
        </w:rPr>
        <w:t>I / We certify that all the particulars furnished above are true and correct and based on documentary evidence, and that I /we understand that if any of the above particulars is found to be false or misleading, our bid is liable to be summarily rejected at any stage and my /our company is liable to be debarred by IMU for at least 3 years.</w:t>
      </w:r>
    </w:p>
    <w:p w:rsidR="002963B8" w:rsidRDefault="002963B8" w:rsidP="0010674B">
      <w:pPr>
        <w:autoSpaceDE w:val="0"/>
        <w:autoSpaceDN w:val="0"/>
        <w:adjustRightInd w:val="0"/>
        <w:spacing w:after="0" w:line="360" w:lineRule="auto"/>
        <w:ind w:left="720" w:right="52"/>
        <w:rPr>
          <w:rFonts w:cs="TT188t00"/>
        </w:rPr>
      </w:pPr>
    </w:p>
    <w:p w:rsidR="00D75118" w:rsidRPr="00174DF7" w:rsidRDefault="00D75118" w:rsidP="0010674B">
      <w:pPr>
        <w:autoSpaceDE w:val="0"/>
        <w:autoSpaceDN w:val="0"/>
        <w:adjustRightInd w:val="0"/>
        <w:spacing w:after="0" w:line="360" w:lineRule="auto"/>
        <w:ind w:left="720" w:right="52"/>
        <w:rPr>
          <w:rFonts w:cs="TT188t00"/>
        </w:rPr>
      </w:pPr>
    </w:p>
    <w:p w:rsidR="002963B8" w:rsidRPr="00174DF7" w:rsidRDefault="002963B8" w:rsidP="0010674B">
      <w:pPr>
        <w:autoSpaceDE w:val="0"/>
        <w:autoSpaceDN w:val="0"/>
        <w:adjustRightInd w:val="0"/>
        <w:spacing w:after="0" w:line="240" w:lineRule="auto"/>
        <w:ind w:right="52"/>
        <w:rPr>
          <w:rFonts w:cs="TT189t00"/>
        </w:rPr>
      </w:pPr>
      <w:r>
        <w:rPr>
          <w:rFonts w:cs="TT188t00"/>
        </w:rPr>
        <w:t xml:space="preserve">Date: </w:t>
      </w:r>
      <w:r>
        <w:rPr>
          <w:rFonts w:cs="TT188t00"/>
        </w:rPr>
        <w:tab/>
      </w:r>
      <w:r>
        <w:rPr>
          <w:rFonts w:cs="TT188t00"/>
        </w:rPr>
        <w:tab/>
      </w:r>
      <w:r>
        <w:rPr>
          <w:rFonts w:cs="TT188t00"/>
        </w:rPr>
        <w:tab/>
      </w:r>
      <w:r>
        <w:rPr>
          <w:rFonts w:cs="TT188t00"/>
        </w:rPr>
        <w:tab/>
      </w:r>
      <w:r w:rsidRPr="00174DF7">
        <w:rPr>
          <w:rFonts w:cs="TT189t00"/>
        </w:rPr>
        <w:t xml:space="preserve">Signature with Seal of </w:t>
      </w:r>
      <w:proofErr w:type="spellStart"/>
      <w:r w:rsidRPr="00174DF7">
        <w:rPr>
          <w:rFonts w:cs="TT189t00"/>
        </w:rPr>
        <w:t>Authorised</w:t>
      </w:r>
      <w:proofErr w:type="spellEnd"/>
      <w:r w:rsidRPr="00174DF7">
        <w:rPr>
          <w:rFonts w:cs="TT189t00"/>
        </w:rPr>
        <w:t xml:space="preserve"> Signatory</w:t>
      </w:r>
    </w:p>
    <w:p w:rsidR="002963B8" w:rsidRPr="00174DF7" w:rsidRDefault="002963B8" w:rsidP="0010674B">
      <w:pPr>
        <w:widowControl w:val="0"/>
        <w:overflowPunct w:val="0"/>
        <w:autoSpaceDE w:val="0"/>
        <w:autoSpaceDN w:val="0"/>
        <w:adjustRightInd w:val="0"/>
        <w:spacing w:after="0" w:line="313" w:lineRule="auto"/>
        <w:ind w:right="52"/>
        <w:rPr>
          <w:rFonts w:cs="TT188t00"/>
        </w:rPr>
      </w:pPr>
    </w:p>
    <w:p w:rsidR="00637CD4" w:rsidRDefault="002963B8" w:rsidP="0010674B">
      <w:pPr>
        <w:widowControl w:val="0"/>
        <w:overflowPunct w:val="0"/>
        <w:autoSpaceDE w:val="0"/>
        <w:autoSpaceDN w:val="0"/>
        <w:adjustRightInd w:val="0"/>
        <w:spacing w:after="0" w:line="313" w:lineRule="auto"/>
        <w:ind w:right="52"/>
        <w:rPr>
          <w:rFonts w:cs="TT188t00"/>
        </w:rPr>
      </w:pPr>
      <w:r w:rsidRPr="00174DF7">
        <w:rPr>
          <w:rFonts w:cs="TT188t00"/>
        </w:rPr>
        <w:t>Place:</w:t>
      </w:r>
    </w:p>
    <w:p w:rsidR="00BD67DB" w:rsidRDefault="00BD67DB" w:rsidP="0010674B">
      <w:pPr>
        <w:widowControl w:val="0"/>
        <w:overflowPunct w:val="0"/>
        <w:autoSpaceDE w:val="0"/>
        <w:autoSpaceDN w:val="0"/>
        <w:adjustRightInd w:val="0"/>
        <w:spacing w:after="0" w:line="313" w:lineRule="auto"/>
        <w:ind w:right="52"/>
        <w:rPr>
          <w:rFonts w:cs="TT188t00"/>
        </w:rPr>
      </w:pPr>
    </w:p>
    <w:p w:rsidR="00E477D9" w:rsidRDefault="00E477D9" w:rsidP="0010674B">
      <w:pPr>
        <w:widowControl w:val="0"/>
        <w:overflowPunct w:val="0"/>
        <w:autoSpaceDE w:val="0"/>
        <w:autoSpaceDN w:val="0"/>
        <w:adjustRightInd w:val="0"/>
        <w:spacing w:after="0" w:line="313" w:lineRule="auto"/>
        <w:ind w:right="52"/>
        <w:rPr>
          <w:rFonts w:cs="TT188t00"/>
        </w:rPr>
      </w:pPr>
    </w:p>
    <w:p w:rsidR="00E56369" w:rsidRDefault="00E56369" w:rsidP="0010674B">
      <w:pPr>
        <w:widowControl w:val="0"/>
        <w:overflowPunct w:val="0"/>
        <w:autoSpaceDE w:val="0"/>
        <w:autoSpaceDN w:val="0"/>
        <w:adjustRightInd w:val="0"/>
        <w:spacing w:after="0" w:line="313" w:lineRule="auto"/>
        <w:ind w:right="52"/>
        <w:rPr>
          <w:rFonts w:cs="TT188t00"/>
        </w:rPr>
      </w:pPr>
    </w:p>
    <w:p w:rsidR="00E56369" w:rsidRDefault="00E56369" w:rsidP="0010674B">
      <w:pPr>
        <w:spacing w:after="160" w:line="259" w:lineRule="auto"/>
        <w:ind w:left="0" w:right="52" w:firstLine="0"/>
        <w:jc w:val="left"/>
        <w:rPr>
          <w:rFonts w:cs="TT188t00"/>
        </w:rPr>
      </w:pPr>
      <w:r>
        <w:rPr>
          <w:rFonts w:cs="TT188t00"/>
        </w:rPr>
        <w:br w:type="page"/>
      </w:r>
    </w:p>
    <w:p w:rsidR="000C4E17" w:rsidRPr="00747F6C" w:rsidRDefault="000C4E17" w:rsidP="0010674B">
      <w:pPr>
        <w:spacing w:line="360" w:lineRule="auto"/>
        <w:ind w:right="52"/>
        <w:jc w:val="right"/>
        <w:rPr>
          <w:b/>
          <w:u w:val="single"/>
        </w:rPr>
      </w:pPr>
      <w:r w:rsidRPr="00747F6C">
        <w:rPr>
          <w:b/>
          <w:u w:val="single"/>
        </w:rPr>
        <w:lastRenderedPageBreak/>
        <w:t>Annexure</w:t>
      </w:r>
      <w:r w:rsidR="00747F6C">
        <w:rPr>
          <w:b/>
          <w:u w:val="single"/>
        </w:rPr>
        <w:t xml:space="preserve"> </w:t>
      </w:r>
      <w:r w:rsidRPr="00747F6C">
        <w:rPr>
          <w:b/>
          <w:u w:val="single"/>
        </w:rPr>
        <w:t>-</w:t>
      </w:r>
      <w:r w:rsidR="00747F6C">
        <w:rPr>
          <w:b/>
          <w:u w:val="single"/>
        </w:rPr>
        <w:t xml:space="preserve"> </w:t>
      </w:r>
      <w:r w:rsidRPr="00747F6C">
        <w:rPr>
          <w:b/>
          <w:u w:val="single"/>
        </w:rPr>
        <w:t>C</w:t>
      </w:r>
    </w:p>
    <w:p w:rsidR="000C4E17" w:rsidRPr="00747F6C" w:rsidRDefault="000C4E17" w:rsidP="0010674B">
      <w:pPr>
        <w:spacing w:line="360" w:lineRule="auto"/>
        <w:ind w:right="52"/>
        <w:jc w:val="center"/>
        <w:rPr>
          <w:b/>
          <w:u w:val="single"/>
        </w:rPr>
      </w:pPr>
      <w:r w:rsidRPr="00747F6C">
        <w:rPr>
          <w:b/>
          <w:u w:val="single"/>
        </w:rPr>
        <w:t>Details Regarding Annual Turnover</w:t>
      </w:r>
    </w:p>
    <w:p w:rsidR="000C4E17" w:rsidRPr="00E55127" w:rsidRDefault="000C4E17" w:rsidP="0010674B">
      <w:pPr>
        <w:spacing w:line="360" w:lineRule="auto"/>
        <w:ind w:right="52"/>
      </w:pPr>
      <w:r w:rsidRPr="00E55127">
        <w:rPr>
          <w:b/>
        </w:rPr>
        <w:t xml:space="preserve">Bidders have to attach all the documents to be submitted as </w:t>
      </w:r>
      <w:r>
        <w:rPr>
          <w:b/>
        </w:rPr>
        <w:t>proof</w:t>
      </w:r>
      <w:r w:rsidRPr="00E55127">
        <w:rPr>
          <w:b/>
        </w:rPr>
        <w:t>.</w:t>
      </w:r>
    </w:p>
    <w:p w:rsidR="000C4E17" w:rsidRPr="00E55127" w:rsidRDefault="000C4E17" w:rsidP="0010674B">
      <w:pPr>
        <w:spacing w:line="360" w:lineRule="auto"/>
        <w:ind w:right="52"/>
      </w:pPr>
    </w:p>
    <w:tbl>
      <w:tblPr>
        <w:tblW w:w="7260" w:type="dxa"/>
        <w:jc w:val="center"/>
        <w:tblLook w:val="0000" w:firstRow="0" w:lastRow="0" w:firstColumn="0" w:lastColumn="0" w:noHBand="0" w:noVBand="0"/>
      </w:tblPr>
      <w:tblGrid>
        <w:gridCol w:w="1506"/>
        <w:gridCol w:w="2185"/>
        <w:gridCol w:w="3569"/>
      </w:tblGrid>
      <w:tr w:rsidR="000C4E17" w:rsidRPr="00E55127" w:rsidTr="0010674B">
        <w:trPr>
          <w:trHeight w:hRule="exact" w:val="845"/>
          <w:jc w:val="center"/>
        </w:trPr>
        <w:tc>
          <w:tcPr>
            <w:tcW w:w="740" w:type="dxa"/>
            <w:tcBorders>
              <w:top w:val="single" w:sz="4" w:space="0" w:color="auto"/>
              <w:left w:val="single" w:sz="4" w:space="0" w:color="auto"/>
              <w:bottom w:val="single" w:sz="4" w:space="0" w:color="auto"/>
              <w:right w:val="single" w:sz="4" w:space="0" w:color="auto"/>
            </w:tcBorders>
            <w:vAlign w:val="center"/>
          </w:tcPr>
          <w:p w:rsidR="000C4E17" w:rsidRPr="00E55127" w:rsidRDefault="000C4E17" w:rsidP="0010674B">
            <w:pPr>
              <w:spacing w:line="360" w:lineRule="auto"/>
              <w:ind w:right="52"/>
              <w:rPr>
                <w:b/>
              </w:rPr>
            </w:pPr>
            <w:r w:rsidRPr="00E55127">
              <w:rPr>
                <w:b/>
              </w:rPr>
              <w:t>Sl. No.</w:t>
            </w:r>
          </w:p>
        </w:tc>
        <w:tc>
          <w:tcPr>
            <w:tcW w:w="1440" w:type="dxa"/>
            <w:tcBorders>
              <w:top w:val="single" w:sz="4" w:space="0" w:color="auto"/>
              <w:left w:val="nil"/>
              <w:bottom w:val="single" w:sz="4" w:space="0" w:color="auto"/>
              <w:right w:val="single" w:sz="4" w:space="0" w:color="auto"/>
            </w:tcBorders>
            <w:vAlign w:val="center"/>
          </w:tcPr>
          <w:p w:rsidR="000C4E17" w:rsidRPr="00E55127" w:rsidRDefault="000C4E17" w:rsidP="0010674B">
            <w:pPr>
              <w:spacing w:line="360" w:lineRule="auto"/>
              <w:ind w:right="52"/>
              <w:rPr>
                <w:b/>
              </w:rPr>
            </w:pPr>
            <w:r w:rsidRPr="00E55127">
              <w:rPr>
                <w:b/>
              </w:rPr>
              <w:t>Financial Year</w:t>
            </w:r>
          </w:p>
        </w:tc>
        <w:tc>
          <w:tcPr>
            <w:tcW w:w="5080" w:type="dxa"/>
            <w:tcBorders>
              <w:top w:val="single" w:sz="4" w:space="0" w:color="auto"/>
              <w:left w:val="nil"/>
              <w:bottom w:val="single" w:sz="4" w:space="0" w:color="auto"/>
              <w:right w:val="single" w:sz="4" w:space="0" w:color="auto"/>
            </w:tcBorders>
            <w:vAlign w:val="center"/>
          </w:tcPr>
          <w:p w:rsidR="000C4E17" w:rsidRPr="00E55127" w:rsidRDefault="000C4E17" w:rsidP="002D296B">
            <w:pPr>
              <w:spacing w:line="360" w:lineRule="auto"/>
              <w:ind w:left="24" w:right="52"/>
              <w:jc w:val="center"/>
              <w:rPr>
                <w:b/>
              </w:rPr>
            </w:pPr>
            <w:r w:rsidRPr="00E55127">
              <w:rPr>
                <w:b/>
              </w:rPr>
              <w:t>Annual Turnover In Rupees</w:t>
            </w:r>
          </w:p>
        </w:tc>
      </w:tr>
      <w:tr w:rsidR="000C4E17" w:rsidRPr="00E55127" w:rsidTr="0010674B">
        <w:trPr>
          <w:trHeight w:hRule="exact" w:val="630"/>
          <w:jc w:val="center"/>
        </w:trPr>
        <w:tc>
          <w:tcPr>
            <w:tcW w:w="740" w:type="dxa"/>
            <w:tcBorders>
              <w:top w:val="single" w:sz="4" w:space="0" w:color="auto"/>
              <w:left w:val="single" w:sz="4" w:space="0" w:color="auto"/>
              <w:bottom w:val="single" w:sz="4" w:space="0" w:color="auto"/>
              <w:right w:val="single" w:sz="4" w:space="0" w:color="auto"/>
            </w:tcBorders>
            <w:vAlign w:val="center"/>
          </w:tcPr>
          <w:p w:rsidR="000C4E17" w:rsidRPr="00E55127" w:rsidRDefault="000C4E17" w:rsidP="0010674B">
            <w:pPr>
              <w:spacing w:line="360" w:lineRule="auto"/>
              <w:ind w:right="52"/>
              <w:rPr>
                <w:b/>
              </w:rPr>
            </w:pPr>
            <w:r w:rsidRPr="00E55127">
              <w:rPr>
                <w:b/>
              </w:rPr>
              <w:t>1</w:t>
            </w:r>
          </w:p>
        </w:tc>
        <w:tc>
          <w:tcPr>
            <w:tcW w:w="1440" w:type="dxa"/>
            <w:tcBorders>
              <w:top w:val="single" w:sz="4" w:space="0" w:color="auto"/>
              <w:left w:val="nil"/>
              <w:bottom w:val="single" w:sz="4" w:space="0" w:color="auto"/>
              <w:right w:val="single" w:sz="4" w:space="0" w:color="auto"/>
            </w:tcBorders>
            <w:vAlign w:val="center"/>
          </w:tcPr>
          <w:p w:rsidR="000C4E17" w:rsidRPr="00E55127" w:rsidRDefault="000C4E17" w:rsidP="0010674B">
            <w:pPr>
              <w:spacing w:line="360" w:lineRule="auto"/>
              <w:ind w:right="52"/>
              <w:rPr>
                <w:b/>
              </w:rPr>
            </w:pPr>
            <w:r w:rsidRPr="00E55127">
              <w:rPr>
                <w:b/>
              </w:rPr>
              <w:t>2016-17</w:t>
            </w:r>
          </w:p>
        </w:tc>
        <w:tc>
          <w:tcPr>
            <w:tcW w:w="5080" w:type="dxa"/>
            <w:tcBorders>
              <w:top w:val="single" w:sz="4" w:space="0" w:color="auto"/>
              <w:left w:val="nil"/>
              <w:bottom w:val="single" w:sz="4" w:space="0" w:color="auto"/>
              <w:right w:val="single" w:sz="4" w:space="0" w:color="auto"/>
            </w:tcBorders>
            <w:vAlign w:val="center"/>
          </w:tcPr>
          <w:p w:rsidR="000C4E17" w:rsidRPr="00E55127" w:rsidRDefault="000C4E17" w:rsidP="0010674B">
            <w:pPr>
              <w:spacing w:line="360" w:lineRule="auto"/>
              <w:ind w:right="52"/>
              <w:rPr>
                <w:b/>
              </w:rPr>
            </w:pPr>
          </w:p>
        </w:tc>
      </w:tr>
      <w:tr w:rsidR="000C4E17" w:rsidRPr="00E55127" w:rsidTr="0010674B">
        <w:trPr>
          <w:trHeight w:hRule="exact" w:val="630"/>
          <w:jc w:val="center"/>
        </w:trPr>
        <w:tc>
          <w:tcPr>
            <w:tcW w:w="740" w:type="dxa"/>
            <w:tcBorders>
              <w:top w:val="single" w:sz="4" w:space="0" w:color="auto"/>
              <w:left w:val="single" w:sz="4" w:space="0" w:color="auto"/>
              <w:bottom w:val="single" w:sz="4" w:space="0" w:color="auto"/>
              <w:right w:val="single" w:sz="4" w:space="0" w:color="auto"/>
            </w:tcBorders>
            <w:vAlign w:val="center"/>
          </w:tcPr>
          <w:p w:rsidR="000C4E17" w:rsidRPr="00E55127" w:rsidRDefault="000C4E17" w:rsidP="0010674B">
            <w:pPr>
              <w:spacing w:line="360" w:lineRule="auto"/>
              <w:ind w:right="52"/>
              <w:rPr>
                <w:b/>
              </w:rPr>
            </w:pPr>
            <w:r w:rsidRPr="00E55127">
              <w:rPr>
                <w:b/>
              </w:rPr>
              <w:t>2</w:t>
            </w:r>
          </w:p>
        </w:tc>
        <w:tc>
          <w:tcPr>
            <w:tcW w:w="1440" w:type="dxa"/>
            <w:tcBorders>
              <w:top w:val="single" w:sz="4" w:space="0" w:color="auto"/>
              <w:left w:val="nil"/>
              <w:bottom w:val="single" w:sz="4" w:space="0" w:color="auto"/>
              <w:right w:val="single" w:sz="4" w:space="0" w:color="auto"/>
            </w:tcBorders>
            <w:vAlign w:val="center"/>
          </w:tcPr>
          <w:p w:rsidR="000C4E17" w:rsidRPr="00E55127" w:rsidRDefault="000C4E17" w:rsidP="0010674B">
            <w:pPr>
              <w:spacing w:line="360" w:lineRule="auto"/>
              <w:ind w:right="52"/>
              <w:rPr>
                <w:b/>
              </w:rPr>
            </w:pPr>
            <w:r w:rsidRPr="00E55127">
              <w:rPr>
                <w:b/>
              </w:rPr>
              <w:t>2017-18</w:t>
            </w:r>
          </w:p>
        </w:tc>
        <w:tc>
          <w:tcPr>
            <w:tcW w:w="5080" w:type="dxa"/>
            <w:tcBorders>
              <w:top w:val="single" w:sz="4" w:space="0" w:color="auto"/>
              <w:left w:val="nil"/>
              <w:bottom w:val="single" w:sz="4" w:space="0" w:color="auto"/>
              <w:right w:val="single" w:sz="4" w:space="0" w:color="auto"/>
            </w:tcBorders>
            <w:vAlign w:val="center"/>
          </w:tcPr>
          <w:p w:rsidR="000C4E17" w:rsidRPr="00E55127" w:rsidRDefault="000C4E17" w:rsidP="0010674B">
            <w:pPr>
              <w:spacing w:line="360" w:lineRule="auto"/>
              <w:ind w:right="52"/>
              <w:rPr>
                <w:b/>
              </w:rPr>
            </w:pPr>
          </w:p>
        </w:tc>
      </w:tr>
      <w:tr w:rsidR="000C4E17" w:rsidRPr="00E55127" w:rsidTr="0010674B">
        <w:trPr>
          <w:trHeight w:hRule="exact" w:val="799"/>
          <w:jc w:val="center"/>
        </w:trPr>
        <w:tc>
          <w:tcPr>
            <w:tcW w:w="740" w:type="dxa"/>
            <w:tcBorders>
              <w:top w:val="nil"/>
              <w:left w:val="single" w:sz="4" w:space="0" w:color="auto"/>
              <w:bottom w:val="single" w:sz="4" w:space="0" w:color="auto"/>
              <w:right w:val="single" w:sz="4" w:space="0" w:color="auto"/>
            </w:tcBorders>
            <w:vAlign w:val="center"/>
          </w:tcPr>
          <w:p w:rsidR="000C4E17" w:rsidRPr="00E55127" w:rsidRDefault="000C4E17" w:rsidP="0010674B">
            <w:pPr>
              <w:spacing w:line="360" w:lineRule="auto"/>
              <w:ind w:right="52"/>
              <w:rPr>
                <w:b/>
              </w:rPr>
            </w:pPr>
            <w:r w:rsidRPr="00E55127">
              <w:rPr>
                <w:b/>
              </w:rPr>
              <w:t>3</w:t>
            </w:r>
          </w:p>
        </w:tc>
        <w:tc>
          <w:tcPr>
            <w:tcW w:w="1440" w:type="dxa"/>
            <w:tcBorders>
              <w:top w:val="nil"/>
              <w:left w:val="nil"/>
              <w:bottom w:val="single" w:sz="4" w:space="0" w:color="auto"/>
              <w:right w:val="single" w:sz="4" w:space="0" w:color="auto"/>
            </w:tcBorders>
            <w:vAlign w:val="center"/>
          </w:tcPr>
          <w:p w:rsidR="000C4E17" w:rsidRPr="00E55127" w:rsidRDefault="000C4E17" w:rsidP="0010674B">
            <w:pPr>
              <w:spacing w:line="360" w:lineRule="auto"/>
              <w:ind w:right="52"/>
              <w:rPr>
                <w:b/>
              </w:rPr>
            </w:pPr>
            <w:r w:rsidRPr="00E55127">
              <w:rPr>
                <w:b/>
              </w:rPr>
              <w:t>2018-19</w:t>
            </w:r>
          </w:p>
        </w:tc>
        <w:tc>
          <w:tcPr>
            <w:tcW w:w="5080" w:type="dxa"/>
            <w:tcBorders>
              <w:top w:val="nil"/>
              <w:left w:val="nil"/>
              <w:bottom w:val="single" w:sz="4" w:space="0" w:color="auto"/>
              <w:right w:val="single" w:sz="4" w:space="0" w:color="auto"/>
            </w:tcBorders>
            <w:vAlign w:val="center"/>
          </w:tcPr>
          <w:p w:rsidR="000C4E17" w:rsidRPr="00E55127" w:rsidRDefault="000C4E17" w:rsidP="0010674B">
            <w:pPr>
              <w:spacing w:line="360" w:lineRule="auto"/>
              <w:ind w:right="52"/>
              <w:rPr>
                <w:b/>
              </w:rPr>
            </w:pPr>
            <w:r w:rsidRPr="00E55127">
              <w:rPr>
                <w:b/>
              </w:rPr>
              <w:t> </w:t>
            </w:r>
          </w:p>
        </w:tc>
      </w:tr>
      <w:tr w:rsidR="000C4E17" w:rsidRPr="00E55127" w:rsidTr="0010674B">
        <w:trPr>
          <w:trHeight w:hRule="exact" w:val="799"/>
          <w:jc w:val="center"/>
        </w:trPr>
        <w:tc>
          <w:tcPr>
            <w:tcW w:w="740" w:type="dxa"/>
            <w:tcBorders>
              <w:top w:val="nil"/>
              <w:left w:val="single" w:sz="4" w:space="0" w:color="auto"/>
              <w:bottom w:val="single" w:sz="4" w:space="0" w:color="auto"/>
              <w:right w:val="single" w:sz="4" w:space="0" w:color="auto"/>
            </w:tcBorders>
            <w:vAlign w:val="center"/>
          </w:tcPr>
          <w:p w:rsidR="000C4E17" w:rsidRPr="00E55127" w:rsidRDefault="000C4E17" w:rsidP="0010674B">
            <w:pPr>
              <w:spacing w:line="360" w:lineRule="auto"/>
              <w:ind w:right="52"/>
              <w:rPr>
                <w:b/>
              </w:rPr>
            </w:pPr>
            <w:r w:rsidRPr="00E55127">
              <w:rPr>
                <w:b/>
              </w:rPr>
              <w:t>4</w:t>
            </w:r>
          </w:p>
        </w:tc>
        <w:tc>
          <w:tcPr>
            <w:tcW w:w="1440" w:type="dxa"/>
            <w:tcBorders>
              <w:top w:val="nil"/>
              <w:left w:val="nil"/>
              <w:bottom w:val="single" w:sz="4" w:space="0" w:color="auto"/>
              <w:right w:val="single" w:sz="4" w:space="0" w:color="auto"/>
            </w:tcBorders>
            <w:vAlign w:val="center"/>
          </w:tcPr>
          <w:p w:rsidR="000C4E17" w:rsidRPr="00E55127" w:rsidRDefault="000C4E17" w:rsidP="0010674B">
            <w:pPr>
              <w:spacing w:line="360" w:lineRule="auto"/>
              <w:ind w:right="52"/>
              <w:rPr>
                <w:b/>
              </w:rPr>
            </w:pPr>
            <w:r w:rsidRPr="00E55127">
              <w:rPr>
                <w:b/>
              </w:rPr>
              <w:t>2019-20</w:t>
            </w:r>
          </w:p>
        </w:tc>
        <w:tc>
          <w:tcPr>
            <w:tcW w:w="5080" w:type="dxa"/>
            <w:tcBorders>
              <w:top w:val="nil"/>
              <w:left w:val="nil"/>
              <w:bottom w:val="single" w:sz="4" w:space="0" w:color="auto"/>
              <w:right w:val="single" w:sz="4" w:space="0" w:color="auto"/>
            </w:tcBorders>
            <w:vAlign w:val="center"/>
          </w:tcPr>
          <w:p w:rsidR="000C4E17" w:rsidRPr="00E55127" w:rsidRDefault="000C4E17" w:rsidP="0010674B">
            <w:pPr>
              <w:spacing w:line="360" w:lineRule="auto"/>
              <w:ind w:right="52"/>
              <w:rPr>
                <w:b/>
              </w:rPr>
            </w:pPr>
            <w:r w:rsidRPr="00E55127">
              <w:rPr>
                <w:b/>
              </w:rPr>
              <w:t> </w:t>
            </w:r>
          </w:p>
        </w:tc>
      </w:tr>
      <w:tr w:rsidR="000C4E17" w:rsidRPr="00E55127" w:rsidTr="0010674B">
        <w:trPr>
          <w:trHeight w:hRule="exact" w:val="799"/>
          <w:jc w:val="center"/>
        </w:trPr>
        <w:tc>
          <w:tcPr>
            <w:tcW w:w="740" w:type="dxa"/>
            <w:tcBorders>
              <w:top w:val="nil"/>
              <w:left w:val="single" w:sz="4" w:space="0" w:color="auto"/>
              <w:bottom w:val="single" w:sz="4" w:space="0" w:color="auto"/>
              <w:right w:val="single" w:sz="4" w:space="0" w:color="auto"/>
            </w:tcBorders>
            <w:vAlign w:val="center"/>
          </w:tcPr>
          <w:p w:rsidR="000C4E17" w:rsidRPr="00E55127" w:rsidRDefault="000C4E17" w:rsidP="0010674B">
            <w:pPr>
              <w:spacing w:line="360" w:lineRule="auto"/>
              <w:ind w:right="52"/>
              <w:rPr>
                <w:b/>
              </w:rPr>
            </w:pPr>
            <w:r w:rsidRPr="00E55127">
              <w:rPr>
                <w:b/>
              </w:rPr>
              <w:t>5</w:t>
            </w:r>
          </w:p>
        </w:tc>
        <w:tc>
          <w:tcPr>
            <w:tcW w:w="1440" w:type="dxa"/>
            <w:tcBorders>
              <w:top w:val="nil"/>
              <w:left w:val="nil"/>
              <w:bottom w:val="single" w:sz="4" w:space="0" w:color="auto"/>
              <w:right w:val="single" w:sz="4" w:space="0" w:color="auto"/>
            </w:tcBorders>
            <w:vAlign w:val="center"/>
          </w:tcPr>
          <w:p w:rsidR="000C4E17" w:rsidRPr="00E55127" w:rsidRDefault="000C4E17" w:rsidP="0010674B">
            <w:pPr>
              <w:spacing w:line="360" w:lineRule="auto"/>
              <w:ind w:right="52"/>
              <w:rPr>
                <w:b/>
              </w:rPr>
            </w:pPr>
            <w:r w:rsidRPr="00E55127">
              <w:rPr>
                <w:b/>
              </w:rPr>
              <w:t>2020-21</w:t>
            </w:r>
          </w:p>
        </w:tc>
        <w:tc>
          <w:tcPr>
            <w:tcW w:w="5080" w:type="dxa"/>
            <w:tcBorders>
              <w:top w:val="nil"/>
              <w:left w:val="nil"/>
              <w:bottom w:val="single" w:sz="4" w:space="0" w:color="auto"/>
              <w:right w:val="single" w:sz="4" w:space="0" w:color="auto"/>
            </w:tcBorders>
            <w:vAlign w:val="center"/>
          </w:tcPr>
          <w:p w:rsidR="000C4E17" w:rsidRPr="00E55127" w:rsidRDefault="000C4E17" w:rsidP="0010674B">
            <w:pPr>
              <w:spacing w:line="360" w:lineRule="auto"/>
              <w:ind w:right="52"/>
              <w:rPr>
                <w:b/>
              </w:rPr>
            </w:pPr>
            <w:r w:rsidRPr="00E55127">
              <w:rPr>
                <w:b/>
              </w:rPr>
              <w:t> </w:t>
            </w:r>
          </w:p>
        </w:tc>
      </w:tr>
    </w:tbl>
    <w:p w:rsidR="000C4E17" w:rsidRPr="00E55127" w:rsidRDefault="000C4E17" w:rsidP="0010674B">
      <w:pPr>
        <w:spacing w:line="360" w:lineRule="auto"/>
        <w:ind w:right="52"/>
      </w:pPr>
    </w:p>
    <w:p w:rsidR="000C4E17" w:rsidRPr="00E55127" w:rsidRDefault="000C4E17" w:rsidP="0010674B">
      <w:pPr>
        <w:spacing w:line="360" w:lineRule="auto"/>
        <w:ind w:right="52"/>
        <w:rPr>
          <w:rFonts w:eastAsia="Arial"/>
          <w:b/>
          <w:bCs/>
        </w:rPr>
      </w:pPr>
      <w:r w:rsidRPr="00E55127">
        <w:rPr>
          <w:rFonts w:cs="Calibri"/>
          <w:b/>
          <w:spacing w:val="-6"/>
        </w:rPr>
        <w:t xml:space="preserve">Mode of Proof: </w:t>
      </w:r>
      <w:r w:rsidRPr="00E55127">
        <w:t>Audited Profit  &amp;  Loss  Account  and  Balance  Sheet  for  last  five  Financial years  ending 31st March, 2021.  It should be duly attested by the Bidder’s Chartered Accountant.</w:t>
      </w:r>
    </w:p>
    <w:p w:rsidR="000C4E17" w:rsidRPr="00E55127" w:rsidRDefault="000C4E17" w:rsidP="0010674B">
      <w:pPr>
        <w:spacing w:line="360" w:lineRule="auto"/>
        <w:ind w:right="52"/>
        <w:rPr>
          <w:rFonts w:eastAsia="Arial"/>
          <w:b/>
          <w:bCs/>
        </w:rPr>
      </w:pPr>
    </w:p>
    <w:p w:rsidR="000C4E17" w:rsidRPr="00E55127" w:rsidRDefault="000C4E17" w:rsidP="0010674B">
      <w:pPr>
        <w:spacing w:line="360" w:lineRule="auto"/>
        <w:ind w:right="52"/>
        <w:rPr>
          <w:rFonts w:eastAsia="Arial"/>
          <w:b/>
          <w:bCs/>
        </w:rPr>
      </w:pPr>
    </w:p>
    <w:p w:rsidR="000C4E17" w:rsidRPr="00E55127" w:rsidRDefault="000C4E17" w:rsidP="0010674B">
      <w:pPr>
        <w:spacing w:line="360" w:lineRule="auto"/>
        <w:ind w:right="52"/>
        <w:rPr>
          <w:b/>
        </w:rPr>
      </w:pPr>
      <w:r w:rsidRPr="00E55127">
        <w:rPr>
          <w:b/>
        </w:rPr>
        <w:t>Place:</w:t>
      </w:r>
    </w:p>
    <w:p w:rsidR="000C4E17" w:rsidRPr="00E55127" w:rsidRDefault="000C4E17" w:rsidP="0010674B">
      <w:pPr>
        <w:spacing w:line="360" w:lineRule="auto"/>
        <w:ind w:right="52"/>
        <w:rPr>
          <w:b/>
        </w:rPr>
      </w:pPr>
      <w:r w:rsidRPr="00E55127">
        <w:rPr>
          <w:b/>
        </w:rPr>
        <w:t>Date</w:t>
      </w:r>
      <w:r w:rsidRPr="00E55127">
        <w:rPr>
          <w:b/>
        </w:rPr>
        <w:tab/>
        <w:t>:</w:t>
      </w:r>
      <w:r w:rsidRPr="00E55127">
        <w:rPr>
          <w:b/>
        </w:rPr>
        <w:tab/>
        <w:t>Signature of the Tenderer with seal</w:t>
      </w:r>
    </w:p>
    <w:p w:rsidR="008B54F3" w:rsidRDefault="008B54F3" w:rsidP="0010674B">
      <w:pPr>
        <w:widowControl w:val="0"/>
        <w:overflowPunct w:val="0"/>
        <w:autoSpaceDE w:val="0"/>
        <w:autoSpaceDN w:val="0"/>
        <w:adjustRightInd w:val="0"/>
        <w:spacing w:after="0" w:line="313" w:lineRule="auto"/>
        <w:ind w:right="52"/>
        <w:rPr>
          <w:rFonts w:cs="TT188t00"/>
        </w:rPr>
      </w:pPr>
    </w:p>
    <w:p w:rsidR="000C4E17" w:rsidRDefault="000C4E17" w:rsidP="0010674B">
      <w:pPr>
        <w:widowControl w:val="0"/>
        <w:overflowPunct w:val="0"/>
        <w:autoSpaceDE w:val="0"/>
        <w:autoSpaceDN w:val="0"/>
        <w:adjustRightInd w:val="0"/>
        <w:spacing w:after="0" w:line="313" w:lineRule="auto"/>
        <w:ind w:right="52"/>
        <w:rPr>
          <w:rFonts w:cs="TT188t00"/>
        </w:rPr>
      </w:pPr>
    </w:p>
    <w:p w:rsidR="000C4E17" w:rsidRDefault="000C4E17" w:rsidP="0010674B">
      <w:pPr>
        <w:widowControl w:val="0"/>
        <w:overflowPunct w:val="0"/>
        <w:autoSpaceDE w:val="0"/>
        <w:autoSpaceDN w:val="0"/>
        <w:adjustRightInd w:val="0"/>
        <w:spacing w:after="0" w:line="313" w:lineRule="auto"/>
        <w:ind w:right="52"/>
        <w:rPr>
          <w:rFonts w:cs="TT188t00"/>
        </w:rPr>
      </w:pPr>
    </w:p>
    <w:p w:rsidR="000C4E17" w:rsidRDefault="000C4E17" w:rsidP="0010674B">
      <w:pPr>
        <w:widowControl w:val="0"/>
        <w:overflowPunct w:val="0"/>
        <w:autoSpaceDE w:val="0"/>
        <w:autoSpaceDN w:val="0"/>
        <w:adjustRightInd w:val="0"/>
        <w:spacing w:after="0" w:line="313" w:lineRule="auto"/>
        <w:ind w:right="52"/>
        <w:rPr>
          <w:rFonts w:cs="TT188t00"/>
        </w:rPr>
      </w:pPr>
    </w:p>
    <w:p w:rsidR="000C4E17" w:rsidRDefault="000C4E17" w:rsidP="0010674B">
      <w:pPr>
        <w:widowControl w:val="0"/>
        <w:overflowPunct w:val="0"/>
        <w:autoSpaceDE w:val="0"/>
        <w:autoSpaceDN w:val="0"/>
        <w:adjustRightInd w:val="0"/>
        <w:spacing w:after="0" w:line="313" w:lineRule="auto"/>
        <w:ind w:right="52"/>
        <w:rPr>
          <w:rFonts w:cs="TT188t00"/>
        </w:rPr>
      </w:pPr>
    </w:p>
    <w:p w:rsidR="000C4E17" w:rsidRDefault="000C4E17" w:rsidP="0010674B">
      <w:pPr>
        <w:widowControl w:val="0"/>
        <w:overflowPunct w:val="0"/>
        <w:autoSpaceDE w:val="0"/>
        <w:autoSpaceDN w:val="0"/>
        <w:adjustRightInd w:val="0"/>
        <w:spacing w:after="0" w:line="313" w:lineRule="auto"/>
        <w:ind w:right="52"/>
        <w:rPr>
          <w:rFonts w:cs="TT188t00"/>
        </w:rPr>
      </w:pPr>
    </w:p>
    <w:p w:rsidR="000C4E17" w:rsidRDefault="000C4E17" w:rsidP="0010674B">
      <w:pPr>
        <w:widowControl w:val="0"/>
        <w:overflowPunct w:val="0"/>
        <w:autoSpaceDE w:val="0"/>
        <w:autoSpaceDN w:val="0"/>
        <w:adjustRightInd w:val="0"/>
        <w:spacing w:after="0" w:line="313" w:lineRule="auto"/>
        <w:ind w:right="52"/>
        <w:rPr>
          <w:rFonts w:cs="TT188t00"/>
        </w:rPr>
      </w:pPr>
    </w:p>
    <w:p w:rsidR="000C4E17" w:rsidRDefault="000C4E17" w:rsidP="0010674B">
      <w:pPr>
        <w:widowControl w:val="0"/>
        <w:overflowPunct w:val="0"/>
        <w:autoSpaceDE w:val="0"/>
        <w:autoSpaceDN w:val="0"/>
        <w:adjustRightInd w:val="0"/>
        <w:spacing w:after="0" w:line="313" w:lineRule="auto"/>
        <w:ind w:right="52"/>
        <w:rPr>
          <w:rFonts w:cs="TT188t00"/>
        </w:rPr>
      </w:pPr>
    </w:p>
    <w:p w:rsidR="000C4E17" w:rsidRDefault="000C4E17" w:rsidP="0010674B">
      <w:pPr>
        <w:widowControl w:val="0"/>
        <w:overflowPunct w:val="0"/>
        <w:autoSpaceDE w:val="0"/>
        <w:autoSpaceDN w:val="0"/>
        <w:adjustRightInd w:val="0"/>
        <w:spacing w:after="0" w:line="313" w:lineRule="auto"/>
        <w:ind w:right="52"/>
        <w:rPr>
          <w:rFonts w:cs="TT188t00"/>
        </w:rPr>
      </w:pPr>
    </w:p>
    <w:p w:rsidR="000C4E17" w:rsidRDefault="000C4E17" w:rsidP="0010674B">
      <w:pPr>
        <w:widowControl w:val="0"/>
        <w:overflowPunct w:val="0"/>
        <w:autoSpaceDE w:val="0"/>
        <w:autoSpaceDN w:val="0"/>
        <w:adjustRightInd w:val="0"/>
        <w:spacing w:after="0" w:line="313" w:lineRule="auto"/>
        <w:ind w:right="52"/>
        <w:rPr>
          <w:rFonts w:cs="TT188t00"/>
        </w:rPr>
      </w:pPr>
    </w:p>
    <w:p w:rsidR="000C4E17" w:rsidRDefault="000C4E17" w:rsidP="0010674B">
      <w:pPr>
        <w:widowControl w:val="0"/>
        <w:overflowPunct w:val="0"/>
        <w:autoSpaceDE w:val="0"/>
        <w:autoSpaceDN w:val="0"/>
        <w:adjustRightInd w:val="0"/>
        <w:spacing w:after="0" w:line="313" w:lineRule="auto"/>
        <w:ind w:right="52"/>
        <w:rPr>
          <w:rFonts w:cs="TT188t00"/>
        </w:rPr>
      </w:pPr>
    </w:p>
    <w:p w:rsidR="000C4E17" w:rsidRDefault="000C4E17" w:rsidP="0010674B">
      <w:pPr>
        <w:widowControl w:val="0"/>
        <w:overflowPunct w:val="0"/>
        <w:autoSpaceDE w:val="0"/>
        <w:autoSpaceDN w:val="0"/>
        <w:adjustRightInd w:val="0"/>
        <w:spacing w:after="0" w:line="313" w:lineRule="auto"/>
        <w:ind w:right="52"/>
        <w:rPr>
          <w:rFonts w:cs="TT188t00"/>
        </w:rPr>
      </w:pPr>
    </w:p>
    <w:p w:rsidR="000C4E17" w:rsidRDefault="000C4E17" w:rsidP="0010674B">
      <w:pPr>
        <w:widowControl w:val="0"/>
        <w:overflowPunct w:val="0"/>
        <w:autoSpaceDE w:val="0"/>
        <w:autoSpaceDN w:val="0"/>
        <w:adjustRightInd w:val="0"/>
        <w:spacing w:after="0" w:line="313" w:lineRule="auto"/>
        <w:ind w:right="52"/>
        <w:rPr>
          <w:rFonts w:cs="TT188t00"/>
        </w:rPr>
      </w:pPr>
    </w:p>
    <w:p w:rsidR="000C4E17" w:rsidRDefault="000C4E17" w:rsidP="0010674B">
      <w:pPr>
        <w:widowControl w:val="0"/>
        <w:overflowPunct w:val="0"/>
        <w:autoSpaceDE w:val="0"/>
        <w:autoSpaceDN w:val="0"/>
        <w:adjustRightInd w:val="0"/>
        <w:spacing w:after="0" w:line="313" w:lineRule="auto"/>
        <w:ind w:right="52"/>
        <w:rPr>
          <w:rFonts w:cs="TT188t00"/>
        </w:rPr>
      </w:pPr>
    </w:p>
    <w:p w:rsidR="008B54F3" w:rsidRPr="002963B8" w:rsidRDefault="00271EF4" w:rsidP="0010674B">
      <w:pPr>
        <w:widowControl w:val="0"/>
        <w:overflowPunct w:val="0"/>
        <w:autoSpaceDE w:val="0"/>
        <w:autoSpaceDN w:val="0"/>
        <w:adjustRightInd w:val="0"/>
        <w:spacing w:after="0" w:line="240" w:lineRule="auto"/>
        <w:ind w:right="52"/>
        <w:jc w:val="right"/>
        <w:rPr>
          <w:rFonts w:cs="Times New Roman"/>
          <w:szCs w:val="22"/>
        </w:rPr>
      </w:pPr>
      <w:r>
        <w:rPr>
          <w:b/>
          <w:bCs/>
          <w:szCs w:val="22"/>
          <w:u w:val="single"/>
        </w:rPr>
        <w:lastRenderedPageBreak/>
        <w:t>A</w:t>
      </w:r>
      <w:r w:rsidR="008B54F3">
        <w:rPr>
          <w:b/>
          <w:bCs/>
          <w:szCs w:val="22"/>
          <w:u w:val="single"/>
        </w:rPr>
        <w:t>nnexure-D</w:t>
      </w:r>
    </w:p>
    <w:p w:rsidR="008B54F3" w:rsidRDefault="008B54F3" w:rsidP="0010674B">
      <w:pPr>
        <w:pStyle w:val="ListParagraph"/>
        <w:spacing w:line="360" w:lineRule="auto"/>
        <w:ind w:right="52"/>
        <w:jc w:val="center"/>
        <w:rPr>
          <w:rFonts w:ascii="Verdana" w:hAnsi="Verdana"/>
          <w:b/>
          <w:u w:val="single"/>
        </w:rPr>
      </w:pPr>
      <w:r>
        <w:rPr>
          <w:rFonts w:ascii="Verdana" w:hAnsi="Verdana"/>
          <w:b/>
          <w:u w:val="single"/>
        </w:rPr>
        <w:t xml:space="preserve">BOQ Format </w:t>
      </w:r>
    </w:p>
    <w:p w:rsidR="008B54F3" w:rsidRPr="00661957" w:rsidRDefault="00334B61" w:rsidP="0010674B">
      <w:pPr>
        <w:pStyle w:val="ListParagraph"/>
        <w:spacing w:line="360" w:lineRule="auto"/>
        <w:ind w:right="52"/>
        <w:jc w:val="center"/>
        <w:rPr>
          <w:rFonts w:ascii="Verdana" w:hAnsi="Verdana"/>
          <w:b/>
          <w:color w:val="FF0000"/>
          <w:u w:val="single"/>
        </w:rPr>
      </w:pPr>
      <w:r w:rsidRPr="00661957">
        <w:rPr>
          <w:rFonts w:ascii="Verdana" w:hAnsi="Verdana"/>
          <w:b/>
          <w:color w:val="FF0000"/>
          <w:u w:val="single"/>
        </w:rPr>
        <w:t>To</w:t>
      </w:r>
      <w:r w:rsidR="008B54F3" w:rsidRPr="00661957">
        <w:rPr>
          <w:rFonts w:ascii="Verdana" w:hAnsi="Verdana"/>
          <w:b/>
          <w:color w:val="FF0000"/>
          <w:u w:val="single"/>
        </w:rPr>
        <w:t xml:space="preserve"> be submitted other than with </w:t>
      </w:r>
      <w:r w:rsidR="00661957" w:rsidRPr="00661957">
        <w:rPr>
          <w:rFonts w:ascii="Verdana" w:hAnsi="Verdana"/>
          <w:b/>
          <w:color w:val="FF0000"/>
          <w:u w:val="single"/>
        </w:rPr>
        <w:t>BOQ ONLY in Finance Cover</w:t>
      </w:r>
      <w:r w:rsidR="008B54F3" w:rsidRPr="00661957">
        <w:rPr>
          <w:rFonts w:ascii="Verdana" w:hAnsi="Verdana"/>
          <w:b/>
          <w:color w:val="FF0000"/>
          <w:u w:val="single"/>
        </w:rPr>
        <w:t xml:space="preserve"> on CPPP Portal </w:t>
      </w:r>
    </w:p>
    <w:p w:rsidR="008B54F3" w:rsidRPr="002963B8" w:rsidRDefault="008B54F3" w:rsidP="0010674B">
      <w:pPr>
        <w:spacing w:after="0" w:line="259" w:lineRule="auto"/>
        <w:ind w:left="0" w:right="52" w:firstLine="0"/>
        <w:jc w:val="center"/>
        <w:rPr>
          <w:szCs w:val="22"/>
        </w:rPr>
      </w:pPr>
    </w:p>
    <w:p w:rsidR="00747F6C" w:rsidRDefault="00271EF4" w:rsidP="002D296B">
      <w:pPr>
        <w:tabs>
          <w:tab w:val="center" w:pos="2042"/>
          <w:tab w:val="center" w:pos="5852"/>
          <w:tab w:val="center" w:pos="6573"/>
          <w:tab w:val="center" w:pos="8188"/>
        </w:tabs>
        <w:spacing w:after="120"/>
        <w:ind w:left="0" w:right="51" w:firstLine="0"/>
        <w:jc w:val="left"/>
        <w:rPr>
          <w:szCs w:val="22"/>
        </w:rPr>
      </w:pPr>
      <w:r>
        <w:rPr>
          <w:szCs w:val="22"/>
        </w:rPr>
        <w:t xml:space="preserve">Tender </w:t>
      </w:r>
      <w:r w:rsidR="008B54F3" w:rsidRPr="002963B8">
        <w:rPr>
          <w:szCs w:val="22"/>
        </w:rPr>
        <w:t xml:space="preserve">Reference: </w:t>
      </w:r>
      <w:r w:rsidR="008B54F3">
        <w:t xml:space="preserve">IMU </w:t>
      </w:r>
      <w:r w:rsidR="008B54F3" w:rsidRPr="002A211E">
        <w:t>HQ</w:t>
      </w:r>
      <w:r w:rsidR="008B54F3">
        <w:t xml:space="preserve"> </w:t>
      </w:r>
      <w:r w:rsidR="008B54F3" w:rsidRPr="002A211E">
        <w:t>/R</w:t>
      </w:r>
      <w:r w:rsidR="008B54F3">
        <w:t xml:space="preserve"> </w:t>
      </w:r>
      <w:r w:rsidR="008B54F3" w:rsidRPr="002A211E">
        <w:t>/7</w:t>
      </w:r>
      <w:r w:rsidR="008B54F3">
        <w:t xml:space="preserve">0 /25 </w:t>
      </w:r>
      <w:r w:rsidR="008B54F3" w:rsidRPr="002A211E">
        <w:t>/</w:t>
      </w:r>
      <w:r w:rsidR="008B54F3">
        <w:t xml:space="preserve">02 </w:t>
      </w:r>
      <w:r w:rsidR="008B54F3" w:rsidRPr="002A211E">
        <w:t>/</w:t>
      </w:r>
      <w:r w:rsidR="008B54F3">
        <w:t xml:space="preserve"> 2022</w:t>
      </w:r>
      <w:r w:rsidR="008B54F3" w:rsidRPr="002A211E">
        <w:t>-PUR</w:t>
      </w:r>
      <w:r w:rsidR="00A0507D">
        <w:t xml:space="preserve"> dated 06</w:t>
      </w:r>
      <w:r w:rsidR="008B54F3">
        <w:t>-05-2022</w:t>
      </w:r>
      <w:r w:rsidR="008B54F3" w:rsidRPr="002A211E">
        <w:t xml:space="preserve">                         </w:t>
      </w:r>
      <w:r w:rsidR="00747F6C">
        <w:t xml:space="preserve"> </w:t>
      </w:r>
      <w:proofErr w:type="gramStart"/>
      <w:r w:rsidR="00747F6C">
        <w:rPr>
          <w:szCs w:val="22"/>
        </w:rPr>
        <w:t>From</w:t>
      </w:r>
      <w:proofErr w:type="gramEnd"/>
    </w:p>
    <w:p w:rsidR="008B54F3" w:rsidRPr="002963B8" w:rsidRDefault="008B54F3" w:rsidP="002D296B">
      <w:pPr>
        <w:tabs>
          <w:tab w:val="center" w:pos="2042"/>
          <w:tab w:val="center" w:pos="5852"/>
          <w:tab w:val="center" w:pos="6573"/>
          <w:tab w:val="center" w:pos="8188"/>
        </w:tabs>
        <w:spacing w:after="120"/>
        <w:ind w:left="0" w:right="51" w:firstLine="0"/>
        <w:jc w:val="left"/>
        <w:rPr>
          <w:szCs w:val="22"/>
        </w:rPr>
      </w:pPr>
      <w:r w:rsidRPr="002963B8">
        <w:rPr>
          <w:b/>
          <w:szCs w:val="22"/>
        </w:rPr>
        <w:t xml:space="preserve">Name &amp; Address of the Bidder  </w:t>
      </w:r>
    </w:p>
    <w:p w:rsidR="008B54F3" w:rsidRPr="002963B8" w:rsidRDefault="008B54F3" w:rsidP="002D296B">
      <w:pPr>
        <w:spacing w:after="120" w:line="248" w:lineRule="auto"/>
        <w:ind w:left="0" w:right="51"/>
        <w:jc w:val="left"/>
        <w:rPr>
          <w:szCs w:val="22"/>
        </w:rPr>
      </w:pPr>
      <w:r w:rsidRPr="002963B8">
        <w:rPr>
          <w:szCs w:val="22"/>
        </w:rPr>
        <w:t xml:space="preserve">To </w:t>
      </w:r>
    </w:p>
    <w:p w:rsidR="008B54F3" w:rsidRPr="002963B8" w:rsidRDefault="008B54F3" w:rsidP="002D296B">
      <w:pPr>
        <w:spacing w:after="0" w:line="267" w:lineRule="auto"/>
        <w:ind w:left="0" w:right="51"/>
        <w:jc w:val="left"/>
        <w:rPr>
          <w:szCs w:val="22"/>
        </w:rPr>
      </w:pPr>
      <w:r w:rsidRPr="002963B8">
        <w:rPr>
          <w:b/>
          <w:szCs w:val="22"/>
        </w:rPr>
        <w:t>The Registrar,</w:t>
      </w:r>
      <w:r w:rsidRPr="002963B8">
        <w:rPr>
          <w:szCs w:val="22"/>
        </w:rPr>
        <w:t xml:space="preserve"> </w:t>
      </w:r>
    </w:p>
    <w:p w:rsidR="008B54F3" w:rsidRDefault="008B54F3" w:rsidP="002D296B">
      <w:pPr>
        <w:spacing w:after="0" w:line="267" w:lineRule="auto"/>
        <w:ind w:left="0" w:right="51"/>
        <w:jc w:val="left"/>
        <w:rPr>
          <w:b/>
          <w:szCs w:val="22"/>
        </w:rPr>
      </w:pPr>
      <w:r w:rsidRPr="002963B8">
        <w:rPr>
          <w:b/>
          <w:szCs w:val="22"/>
        </w:rPr>
        <w:t>Indian Maritime University, East Coast</w:t>
      </w:r>
      <w:r>
        <w:rPr>
          <w:b/>
          <w:szCs w:val="22"/>
        </w:rPr>
        <w:t xml:space="preserve"> Road,</w:t>
      </w:r>
      <w:r w:rsidRPr="002963B8">
        <w:rPr>
          <w:b/>
          <w:szCs w:val="22"/>
        </w:rPr>
        <w:t xml:space="preserve"> </w:t>
      </w:r>
      <w:proofErr w:type="spellStart"/>
      <w:r>
        <w:rPr>
          <w:b/>
          <w:szCs w:val="22"/>
        </w:rPr>
        <w:t>Semmencherry</w:t>
      </w:r>
      <w:proofErr w:type="spellEnd"/>
      <w:r w:rsidRPr="002963B8">
        <w:rPr>
          <w:b/>
          <w:szCs w:val="22"/>
        </w:rPr>
        <w:t xml:space="preserve">, </w:t>
      </w:r>
    </w:p>
    <w:p w:rsidR="008B54F3" w:rsidRPr="002963B8" w:rsidRDefault="008B54F3" w:rsidP="002D296B">
      <w:pPr>
        <w:spacing w:after="120" w:line="266" w:lineRule="auto"/>
        <w:ind w:left="0" w:right="51" w:hanging="11"/>
        <w:jc w:val="left"/>
        <w:rPr>
          <w:szCs w:val="22"/>
        </w:rPr>
      </w:pPr>
      <w:r w:rsidRPr="002963B8">
        <w:rPr>
          <w:b/>
          <w:szCs w:val="22"/>
        </w:rPr>
        <w:t>Chennai - 600119.</w:t>
      </w:r>
      <w:r w:rsidRPr="002963B8">
        <w:rPr>
          <w:szCs w:val="22"/>
        </w:rPr>
        <w:t xml:space="preserve"> </w:t>
      </w:r>
    </w:p>
    <w:p w:rsidR="008B54F3" w:rsidRPr="002963B8" w:rsidRDefault="008B54F3" w:rsidP="002D296B">
      <w:pPr>
        <w:spacing w:after="120" w:line="259" w:lineRule="auto"/>
        <w:ind w:left="0" w:right="51" w:firstLine="0"/>
        <w:jc w:val="left"/>
        <w:rPr>
          <w:szCs w:val="22"/>
        </w:rPr>
      </w:pPr>
      <w:r w:rsidRPr="002963B8">
        <w:rPr>
          <w:szCs w:val="22"/>
        </w:rPr>
        <w:t xml:space="preserve">Dear Sir, </w:t>
      </w:r>
    </w:p>
    <w:p w:rsidR="008B54F3" w:rsidRPr="002963B8" w:rsidRDefault="008B54F3" w:rsidP="002D296B">
      <w:pPr>
        <w:spacing w:after="120" w:line="259" w:lineRule="auto"/>
        <w:ind w:left="0" w:right="51" w:firstLine="0"/>
        <w:jc w:val="left"/>
        <w:rPr>
          <w:szCs w:val="22"/>
        </w:rPr>
      </w:pPr>
      <w:r w:rsidRPr="002963B8">
        <w:rPr>
          <w:szCs w:val="22"/>
        </w:rPr>
        <w:t>We hereby submit our Price Bid for the hiring of vehicles for the Indian Maritime University, Chennai on Hourly/distance basis:</w:t>
      </w:r>
      <w:r>
        <w:rPr>
          <w:szCs w:val="22"/>
        </w:rPr>
        <w:t xml:space="preserve"> </w:t>
      </w:r>
      <w:r w:rsidRPr="002963B8">
        <w:rPr>
          <w:szCs w:val="22"/>
        </w:rPr>
        <w:t xml:space="preserve">[Should be filled in all Columns]  </w:t>
      </w:r>
    </w:p>
    <w:tbl>
      <w:tblPr>
        <w:tblStyle w:val="TableGrid"/>
        <w:tblW w:w="9631" w:type="dxa"/>
        <w:tblInd w:w="279" w:type="dxa"/>
        <w:tblLook w:val="04A0" w:firstRow="1" w:lastRow="0" w:firstColumn="1" w:lastColumn="0" w:noHBand="0" w:noVBand="1"/>
      </w:tblPr>
      <w:tblGrid>
        <w:gridCol w:w="2410"/>
        <w:gridCol w:w="1093"/>
        <w:gridCol w:w="1033"/>
        <w:gridCol w:w="1273"/>
        <w:gridCol w:w="1206"/>
        <w:gridCol w:w="1088"/>
        <w:gridCol w:w="1528"/>
      </w:tblGrid>
      <w:tr w:rsidR="008B54F3" w:rsidRPr="002963B8" w:rsidTr="00661957">
        <w:trPr>
          <w:trHeight w:val="348"/>
        </w:trPr>
        <w:tc>
          <w:tcPr>
            <w:tcW w:w="2410" w:type="dxa"/>
            <w:vMerge w:val="restart"/>
            <w:tcBorders>
              <w:top w:val="single" w:sz="4" w:space="0" w:color="000000"/>
              <w:left w:val="single" w:sz="4" w:space="0" w:color="000000"/>
              <w:bottom w:val="single" w:sz="4" w:space="0" w:color="000000"/>
              <w:right w:val="single" w:sz="6" w:space="0" w:color="000000"/>
            </w:tcBorders>
          </w:tcPr>
          <w:p w:rsidR="008B54F3" w:rsidRPr="002963B8" w:rsidRDefault="008B54F3" w:rsidP="0010674B">
            <w:pPr>
              <w:spacing w:after="0" w:line="259" w:lineRule="auto"/>
              <w:ind w:left="0" w:right="52" w:firstLine="0"/>
              <w:jc w:val="center"/>
              <w:rPr>
                <w:szCs w:val="22"/>
              </w:rPr>
            </w:pPr>
            <w:r>
              <w:rPr>
                <w:rFonts w:eastAsia="Calibri" w:cs="Calibri"/>
                <w:b/>
                <w:szCs w:val="22"/>
              </w:rPr>
              <w:t>Make and Model of the Vehicle</w:t>
            </w:r>
          </w:p>
        </w:tc>
        <w:tc>
          <w:tcPr>
            <w:tcW w:w="1093" w:type="dxa"/>
            <w:tcBorders>
              <w:top w:val="single" w:sz="4" w:space="0" w:color="000000"/>
              <w:left w:val="single" w:sz="6" w:space="0" w:color="000000"/>
              <w:bottom w:val="single" w:sz="4" w:space="0" w:color="000000"/>
              <w:right w:val="single" w:sz="6" w:space="0" w:color="000000"/>
            </w:tcBorders>
          </w:tcPr>
          <w:p w:rsidR="008B54F3" w:rsidRPr="002963B8" w:rsidRDefault="008B54F3" w:rsidP="0010674B">
            <w:pPr>
              <w:spacing w:after="0" w:line="240" w:lineRule="auto"/>
              <w:ind w:left="0" w:right="52" w:firstLine="0"/>
              <w:jc w:val="center"/>
              <w:rPr>
                <w:szCs w:val="22"/>
              </w:rPr>
            </w:pPr>
            <w:r w:rsidRPr="002963B8">
              <w:rPr>
                <w:rFonts w:eastAsia="Calibri" w:cs="Calibri"/>
                <w:b/>
                <w:szCs w:val="22"/>
              </w:rPr>
              <w:t xml:space="preserve">6 hours &amp; 60 </w:t>
            </w:r>
            <w:proofErr w:type="spellStart"/>
            <w:r w:rsidRPr="002963B8">
              <w:rPr>
                <w:rFonts w:eastAsia="Calibri" w:cs="Calibri"/>
                <w:b/>
                <w:szCs w:val="22"/>
              </w:rPr>
              <w:t>kms</w:t>
            </w:r>
            <w:proofErr w:type="spellEnd"/>
            <w:r w:rsidRPr="002963B8">
              <w:rPr>
                <w:rFonts w:eastAsia="Calibri" w:cs="Calibri"/>
                <w:szCs w:val="22"/>
              </w:rPr>
              <w:t xml:space="preserve"> </w:t>
            </w:r>
          </w:p>
        </w:tc>
        <w:tc>
          <w:tcPr>
            <w:tcW w:w="1033" w:type="dxa"/>
            <w:tcBorders>
              <w:top w:val="single" w:sz="4" w:space="0" w:color="000000"/>
              <w:left w:val="single" w:sz="6" w:space="0" w:color="000000"/>
              <w:bottom w:val="single" w:sz="4" w:space="0" w:color="000000"/>
              <w:right w:val="single" w:sz="6" w:space="0" w:color="000000"/>
            </w:tcBorders>
          </w:tcPr>
          <w:p w:rsidR="008B54F3" w:rsidRPr="002963B8" w:rsidRDefault="008B54F3" w:rsidP="0010674B">
            <w:pPr>
              <w:spacing w:after="0" w:line="259" w:lineRule="auto"/>
              <w:ind w:left="6" w:right="52" w:firstLine="0"/>
              <w:jc w:val="center"/>
              <w:rPr>
                <w:szCs w:val="22"/>
              </w:rPr>
            </w:pPr>
            <w:r w:rsidRPr="002963B8">
              <w:rPr>
                <w:rFonts w:eastAsia="Calibri" w:cs="Calibri"/>
                <w:b/>
                <w:szCs w:val="22"/>
              </w:rPr>
              <w:t>8 hours</w:t>
            </w:r>
            <w:r w:rsidRPr="002963B8">
              <w:rPr>
                <w:rFonts w:eastAsia="Calibri" w:cs="Calibri"/>
                <w:szCs w:val="22"/>
              </w:rPr>
              <w:t xml:space="preserve"> </w:t>
            </w:r>
          </w:p>
          <w:p w:rsidR="008B54F3" w:rsidRPr="002963B8" w:rsidRDefault="008B54F3" w:rsidP="0010674B">
            <w:pPr>
              <w:spacing w:after="0" w:line="259" w:lineRule="auto"/>
              <w:ind w:left="163" w:right="52" w:firstLine="0"/>
              <w:jc w:val="left"/>
              <w:rPr>
                <w:szCs w:val="22"/>
              </w:rPr>
            </w:pPr>
            <w:r w:rsidRPr="002963B8">
              <w:rPr>
                <w:rFonts w:eastAsia="Calibri" w:cs="Calibri"/>
                <w:b/>
                <w:szCs w:val="22"/>
              </w:rPr>
              <w:t xml:space="preserve">&amp; 80 </w:t>
            </w:r>
            <w:proofErr w:type="spellStart"/>
            <w:r w:rsidRPr="002963B8">
              <w:rPr>
                <w:rFonts w:eastAsia="Calibri" w:cs="Calibri"/>
                <w:b/>
                <w:szCs w:val="22"/>
              </w:rPr>
              <w:t>kms</w:t>
            </w:r>
            <w:proofErr w:type="spellEnd"/>
            <w:r w:rsidRPr="002963B8">
              <w:rPr>
                <w:rFonts w:eastAsia="Calibri" w:cs="Calibri"/>
                <w:szCs w:val="22"/>
              </w:rPr>
              <w:t xml:space="preserve"> </w:t>
            </w:r>
          </w:p>
        </w:tc>
        <w:tc>
          <w:tcPr>
            <w:tcW w:w="1273" w:type="dxa"/>
            <w:tcBorders>
              <w:top w:val="single" w:sz="4" w:space="0" w:color="000000"/>
              <w:left w:val="single" w:sz="6" w:space="0" w:color="000000"/>
              <w:bottom w:val="single" w:sz="4" w:space="0" w:color="000000"/>
              <w:right w:val="single" w:sz="6" w:space="0" w:color="000000"/>
            </w:tcBorders>
          </w:tcPr>
          <w:p w:rsidR="008B54F3" w:rsidRPr="002963B8" w:rsidRDefault="008B54F3" w:rsidP="0010674B">
            <w:pPr>
              <w:spacing w:after="0" w:line="259" w:lineRule="auto"/>
              <w:ind w:left="237" w:right="52" w:hanging="122"/>
              <w:jc w:val="left"/>
              <w:rPr>
                <w:szCs w:val="22"/>
              </w:rPr>
            </w:pPr>
            <w:r w:rsidRPr="002963B8">
              <w:rPr>
                <w:rFonts w:eastAsia="Calibri" w:cs="Calibri"/>
                <w:b/>
                <w:szCs w:val="22"/>
              </w:rPr>
              <w:t xml:space="preserve">10 hours &amp; 100 </w:t>
            </w:r>
            <w:proofErr w:type="spellStart"/>
            <w:r w:rsidRPr="002963B8">
              <w:rPr>
                <w:rFonts w:eastAsia="Calibri" w:cs="Calibri"/>
                <w:b/>
                <w:szCs w:val="22"/>
              </w:rPr>
              <w:t>kms</w:t>
            </w:r>
            <w:proofErr w:type="spellEnd"/>
            <w:r w:rsidRPr="002963B8">
              <w:rPr>
                <w:rFonts w:eastAsia="Calibri" w:cs="Calibri"/>
                <w:szCs w:val="22"/>
              </w:rPr>
              <w:t xml:space="preserve"> </w:t>
            </w:r>
          </w:p>
        </w:tc>
        <w:tc>
          <w:tcPr>
            <w:tcW w:w="1206" w:type="dxa"/>
            <w:tcBorders>
              <w:top w:val="single" w:sz="4" w:space="0" w:color="000000"/>
              <w:left w:val="single" w:sz="6" w:space="0" w:color="000000"/>
              <w:bottom w:val="single" w:sz="4" w:space="0" w:color="000000"/>
              <w:right w:val="single" w:sz="6" w:space="0" w:color="000000"/>
            </w:tcBorders>
          </w:tcPr>
          <w:p w:rsidR="008B54F3" w:rsidRPr="002963B8" w:rsidRDefault="008B54F3" w:rsidP="0010674B">
            <w:pPr>
              <w:spacing w:after="0" w:line="259" w:lineRule="auto"/>
              <w:ind w:left="0" w:right="52" w:firstLine="0"/>
              <w:jc w:val="center"/>
              <w:rPr>
                <w:szCs w:val="22"/>
              </w:rPr>
            </w:pPr>
            <w:r w:rsidRPr="002963B8">
              <w:rPr>
                <w:rFonts w:eastAsia="Calibri" w:cs="Calibri"/>
                <w:b/>
                <w:szCs w:val="22"/>
              </w:rPr>
              <w:t xml:space="preserve">12 hours &amp; 120 </w:t>
            </w:r>
            <w:proofErr w:type="spellStart"/>
            <w:r w:rsidRPr="002963B8">
              <w:rPr>
                <w:rFonts w:eastAsia="Calibri" w:cs="Calibri"/>
                <w:b/>
                <w:szCs w:val="22"/>
              </w:rPr>
              <w:t>kms</w:t>
            </w:r>
            <w:proofErr w:type="spellEnd"/>
            <w:r w:rsidRPr="002963B8">
              <w:rPr>
                <w:rFonts w:eastAsia="Calibri" w:cs="Calibri"/>
                <w:szCs w:val="22"/>
              </w:rPr>
              <w:t xml:space="preserve"> </w:t>
            </w:r>
          </w:p>
        </w:tc>
        <w:tc>
          <w:tcPr>
            <w:tcW w:w="1088" w:type="dxa"/>
            <w:tcBorders>
              <w:top w:val="single" w:sz="4" w:space="0" w:color="000000"/>
              <w:left w:val="single" w:sz="6" w:space="0" w:color="000000"/>
              <w:bottom w:val="single" w:sz="4" w:space="0" w:color="000000"/>
              <w:right w:val="single" w:sz="4" w:space="0" w:color="000000"/>
            </w:tcBorders>
          </w:tcPr>
          <w:p w:rsidR="008B54F3" w:rsidRPr="002963B8" w:rsidRDefault="008B54F3" w:rsidP="0010674B">
            <w:pPr>
              <w:spacing w:after="0" w:line="259" w:lineRule="auto"/>
              <w:ind w:left="115" w:right="52" w:firstLine="103"/>
              <w:jc w:val="left"/>
              <w:rPr>
                <w:szCs w:val="22"/>
              </w:rPr>
            </w:pPr>
            <w:r w:rsidRPr="002963B8">
              <w:rPr>
                <w:rFonts w:eastAsia="Calibri" w:cs="Calibri"/>
                <w:b/>
                <w:szCs w:val="22"/>
              </w:rPr>
              <w:t>Rate for Extra Hour</w:t>
            </w:r>
          </w:p>
        </w:tc>
        <w:tc>
          <w:tcPr>
            <w:tcW w:w="1528" w:type="dxa"/>
            <w:tcBorders>
              <w:top w:val="single" w:sz="4" w:space="0" w:color="000000"/>
              <w:left w:val="single" w:sz="4" w:space="0" w:color="000000"/>
              <w:bottom w:val="single" w:sz="4" w:space="0" w:color="000000"/>
              <w:right w:val="single" w:sz="4" w:space="0" w:color="000000"/>
            </w:tcBorders>
          </w:tcPr>
          <w:p w:rsidR="008B54F3" w:rsidRPr="002963B8" w:rsidRDefault="008B54F3" w:rsidP="0010674B">
            <w:pPr>
              <w:spacing w:after="0" w:line="259" w:lineRule="auto"/>
              <w:ind w:left="0" w:right="52" w:firstLine="0"/>
              <w:rPr>
                <w:szCs w:val="22"/>
              </w:rPr>
            </w:pPr>
            <w:r w:rsidRPr="002963B8">
              <w:rPr>
                <w:rFonts w:eastAsia="Calibri" w:cs="Calibri"/>
                <w:b/>
                <w:szCs w:val="22"/>
              </w:rPr>
              <w:t xml:space="preserve">Rate for </w:t>
            </w:r>
          </w:p>
          <w:p w:rsidR="008B54F3" w:rsidRPr="002963B8" w:rsidRDefault="008B54F3" w:rsidP="0010674B">
            <w:pPr>
              <w:tabs>
                <w:tab w:val="right" w:pos="1070"/>
              </w:tabs>
              <w:spacing w:after="0" w:line="259" w:lineRule="auto"/>
              <w:ind w:left="-5" w:right="52" w:firstLine="0"/>
              <w:jc w:val="left"/>
              <w:rPr>
                <w:szCs w:val="22"/>
              </w:rPr>
            </w:pPr>
            <w:r w:rsidRPr="002963B8">
              <w:rPr>
                <w:rFonts w:eastAsia="Calibri" w:cs="Calibri"/>
                <w:b/>
                <w:szCs w:val="22"/>
              </w:rPr>
              <w:t>Extra km</w:t>
            </w:r>
          </w:p>
        </w:tc>
      </w:tr>
      <w:tr w:rsidR="008B54F3" w:rsidRPr="002963B8" w:rsidTr="00661957">
        <w:trPr>
          <w:trHeight w:val="389"/>
        </w:trPr>
        <w:tc>
          <w:tcPr>
            <w:tcW w:w="2410" w:type="dxa"/>
            <w:vMerge/>
            <w:tcBorders>
              <w:top w:val="nil"/>
              <w:left w:val="single" w:sz="4" w:space="0" w:color="000000"/>
              <w:bottom w:val="single" w:sz="4" w:space="0" w:color="000000"/>
              <w:right w:val="single" w:sz="6" w:space="0" w:color="000000"/>
            </w:tcBorders>
            <w:vAlign w:val="center"/>
          </w:tcPr>
          <w:p w:rsidR="008B54F3" w:rsidRPr="002963B8" w:rsidRDefault="008B54F3" w:rsidP="00661957">
            <w:pPr>
              <w:spacing w:after="0" w:line="259" w:lineRule="auto"/>
              <w:ind w:left="0" w:right="52" w:firstLine="0"/>
              <w:jc w:val="left"/>
              <w:rPr>
                <w:szCs w:val="22"/>
              </w:rPr>
            </w:pPr>
          </w:p>
        </w:tc>
        <w:tc>
          <w:tcPr>
            <w:tcW w:w="1093" w:type="dxa"/>
            <w:tcBorders>
              <w:top w:val="single" w:sz="4" w:space="0" w:color="000000"/>
              <w:left w:val="single" w:sz="6" w:space="0" w:color="000000"/>
              <w:bottom w:val="single" w:sz="4" w:space="0" w:color="000000"/>
              <w:right w:val="single" w:sz="6" w:space="0" w:color="000000"/>
            </w:tcBorders>
          </w:tcPr>
          <w:p w:rsidR="008B54F3" w:rsidRPr="002963B8" w:rsidRDefault="008B54F3" w:rsidP="00661957">
            <w:pPr>
              <w:spacing w:after="0" w:line="259" w:lineRule="auto"/>
              <w:ind w:left="0" w:right="52" w:firstLine="0"/>
              <w:jc w:val="center"/>
              <w:rPr>
                <w:szCs w:val="22"/>
              </w:rPr>
            </w:pPr>
            <w:r w:rsidRPr="002963B8">
              <w:rPr>
                <w:rFonts w:eastAsia="Calibri" w:cs="Calibri"/>
                <w:szCs w:val="22"/>
              </w:rPr>
              <w:t xml:space="preserve">(1) </w:t>
            </w:r>
          </w:p>
        </w:tc>
        <w:tc>
          <w:tcPr>
            <w:tcW w:w="1033" w:type="dxa"/>
            <w:tcBorders>
              <w:top w:val="single" w:sz="4" w:space="0" w:color="000000"/>
              <w:left w:val="single" w:sz="6" w:space="0" w:color="000000"/>
              <w:bottom w:val="single" w:sz="4" w:space="0" w:color="000000"/>
              <w:right w:val="single" w:sz="6" w:space="0" w:color="000000"/>
            </w:tcBorders>
          </w:tcPr>
          <w:p w:rsidR="008B54F3" w:rsidRPr="002963B8" w:rsidRDefault="008B54F3" w:rsidP="00661957">
            <w:pPr>
              <w:spacing w:after="0" w:line="259" w:lineRule="auto"/>
              <w:ind w:left="5" w:right="52" w:firstLine="0"/>
              <w:jc w:val="center"/>
              <w:rPr>
                <w:szCs w:val="22"/>
              </w:rPr>
            </w:pPr>
            <w:r w:rsidRPr="002963B8">
              <w:rPr>
                <w:rFonts w:eastAsia="Calibri" w:cs="Calibri"/>
                <w:szCs w:val="22"/>
              </w:rPr>
              <w:t xml:space="preserve">(2) </w:t>
            </w:r>
          </w:p>
        </w:tc>
        <w:tc>
          <w:tcPr>
            <w:tcW w:w="1273" w:type="dxa"/>
            <w:tcBorders>
              <w:top w:val="single" w:sz="4" w:space="0" w:color="000000"/>
              <w:left w:val="single" w:sz="6" w:space="0" w:color="000000"/>
              <w:bottom w:val="single" w:sz="4" w:space="0" w:color="000000"/>
              <w:right w:val="single" w:sz="6" w:space="0" w:color="000000"/>
            </w:tcBorders>
          </w:tcPr>
          <w:p w:rsidR="008B54F3" w:rsidRPr="002963B8" w:rsidRDefault="008B54F3" w:rsidP="00661957">
            <w:pPr>
              <w:spacing w:after="0" w:line="259" w:lineRule="auto"/>
              <w:ind w:left="0" w:right="52" w:firstLine="0"/>
              <w:jc w:val="center"/>
              <w:rPr>
                <w:szCs w:val="22"/>
              </w:rPr>
            </w:pPr>
            <w:r w:rsidRPr="002963B8">
              <w:rPr>
                <w:rFonts w:eastAsia="Calibri" w:cs="Calibri"/>
                <w:szCs w:val="22"/>
              </w:rPr>
              <w:t xml:space="preserve">(3) </w:t>
            </w:r>
          </w:p>
        </w:tc>
        <w:tc>
          <w:tcPr>
            <w:tcW w:w="1206" w:type="dxa"/>
            <w:tcBorders>
              <w:top w:val="single" w:sz="4" w:space="0" w:color="000000"/>
              <w:left w:val="single" w:sz="6" w:space="0" w:color="000000"/>
              <w:bottom w:val="single" w:sz="4" w:space="0" w:color="000000"/>
              <w:right w:val="single" w:sz="6" w:space="0" w:color="000000"/>
            </w:tcBorders>
          </w:tcPr>
          <w:p w:rsidR="008B54F3" w:rsidRPr="002963B8" w:rsidRDefault="008B54F3" w:rsidP="00661957">
            <w:pPr>
              <w:spacing w:after="0" w:line="259" w:lineRule="auto"/>
              <w:ind w:left="6" w:right="52" w:firstLine="0"/>
              <w:jc w:val="center"/>
              <w:rPr>
                <w:szCs w:val="22"/>
              </w:rPr>
            </w:pPr>
            <w:r w:rsidRPr="002963B8">
              <w:rPr>
                <w:rFonts w:eastAsia="Calibri" w:cs="Calibri"/>
                <w:szCs w:val="22"/>
              </w:rPr>
              <w:t xml:space="preserve">(4) </w:t>
            </w:r>
          </w:p>
        </w:tc>
        <w:tc>
          <w:tcPr>
            <w:tcW w:w="1088" w:type="dxa"/>
            <w:tcBorders>
              <w:top w:val="single" w:sz="4" w:space="0" w:color="000000"/>
              <w:left w:val="single" w:sz="6" w:space="0" w:color="000000"/>
              <w:bottom w:val="single" w:sz="4" w:space="0" w:color="000000"/>
              <w:right w:val="single" w:sz="4" w:space="0" w:color="000000"/>
            </w:tcBorders>
          </w:tcPr>
          <w:p w:rsidR="008B54F3" w:rsidRPr="002963B8" w:rsidRDefault="008B54F3" w:rsidP="00661957">
            <w:pPr>
              <w:spacing w:after="0" w:line="259" w:lineRule="auto"/>
              <w:ind w:left="0" w:right="52" w:firstLine="0"/>
              <w:jc w:val="center"/>
              <w:rPr>
                <w:szCs w:val="22"/>
              </w:rPr>
            </w:pPr>
            <w:r w:rsidRPr="002963B8">
              <w:rPr>
                <w:rFonts w:eastAsia="Calibri" w:cs="Calibri"/>
                <w:szCs w:val="22"/>
              </w:rPr>
              <w:t xml:space="preserve">(5) </w:t>
            </w:r>
          </w:p>
        </w:tc>
        <w:tc>
          <w:tcPr>
            <w:tcW w:w="1528" w:type="dxa"/>
            <w:tcBorders>
              <w:top w:val="single" w:sz="4" w:space="0" w:color="000000"/>
              <w:left w:val="single" w:sz="4" w:space="0" w:color="000000"/>
              <w:bottom w:val="single" w:sz="4" w:space="0" w:color="000000"/>
              <w:right w:val="single" w:sz="4" w:space="0" w:color="000000"/>
            </w:tcBorders>
          </w:tcPr>
          <w:p w:rsidR="008B54F3" w:rsidRPr="002963B8" w:rsidRDefault="008B54F3" w:rsidP="00661957">
            <w:pPr>
              <w:spacing w:after="0" w:line="259" w:lineRule="auto"/>
              <w:ind w:left="0" w:right="52" w:firstLine="0"/>
              <w:jc w:val="center"/>
              <w:rPr>
                <w:szCs w:val="22"/>
              </w:rPr>
            </w:pPr>
            <w:r w:rsidRPr="002963B8">
              <w:rPr>
                <w:rFonts w:eastAsia="Calibri" w:cs="Calibri"/>
                <w:szCs w:val="22"/>
              </w:rPr>
              <w:t xml:space="preserve">(6) </w:t>
            </w:r>
          </w:p>
        </w:tc>
      </w:tr>
      <w:tr w:rsidR="008B54F3" w:rsidRPr="002963B8" w:rsidTr="00661957">
        <w:trPr>
          <w:trHeight w:val="348"/>
        </w:trPr>
        <w:tc>
          <w:tcPr>
            <w:tcW w:w="2410" w:type="dxa"/>
            <w:tcBorders>
              <w:top w:val="single" w:sz="4" w:space="0" w:color="000000"/>
              <w:left w:val="single" w:sz="4" w:space="0" w:color="000000"/>
              <w:bottom w:val="single" w:sz="4" w:space="0" w:color="000000"/>
              <w:right w:val="single" w:sz="6" w:space="0" w:color="000000"/>
            </w:tcBorders>
          </w:tcPr>
          <w:p w:rsidR="008B54F3" w:rsidRDefault="00661957" w:rsidP="000C03EF">
            <w:pPr>
              <w:spacing w:after="0" w:line="259" w:lineRule="auto"/>
              <w:ind w:left="0" w:right="52" w:firstLine="0"/>
              <w:jc w:val="left"/>
            </w:pPr>
            <w:r>
              <w:rPr>
                <w:b/>
              </w:rPr>
              <w:t xml:space="preserve">Category (a)Models </w:t>
            </w:r>
            <w:r w:rsidRPr="00661957">
              <w:t xml:space="preserve">Toyota </w:t>
            </w:r>
            <w:proofErr w:type="spellStart"/>
            <w:r w:rsidRPr="00661957">
              <w:t>Crysta</w:t>
            </w:r>
            <w:proofErr w:type="spellEnd"/>
            <w:r w:rsidRPr="00661957">
              <w:t xml:space="preserve"> /Isuzu MU 7 / M&amp;M XUV 500   </w:t>
            </w:r>
          </w:p>
        </w:tc>
        <w:tc>
          <w:tcPr>
            <w:tcW w:w="1093" w:type="dxa"/>
            <w:tcBorders>
              <w:top w:val="single" w:sz="4" w:space="0" w:color="000000"/>
              <w:left w:val="single" w:sz="6" w:space="0" w:color="000000"/>
              <w:bottom w:val="single" w:sz="4" w:space="0" w:color="000000"/>
              <w:right w:val="single" w:sz="6" w:space="0" w:color="000000"/>
            </w:tcBorders>
          </w:tcPr>
          <w:p w:rsidR="008B54F3" w:rsidRPr="002963B8" w:rsidRDefault="008B54F3" w:rsidP="0010674B">
            <w:pPr>
              <w:spacing w:after="0" w:line="259" w:lineRule="auto"/>
              <w:ind w:left="108" w:right="52" w:firstLine="0"/>
              <w:jc w:val="left"/>
              <w:rPr>
                <w:szCs w:val="22"/>
              </w:rPr>
            </w:pPr>
            <w:r w:rsidRPr="002963B8">
              <w:rPr>
                <w:rFonts w:eastAsia="Calibri" w:cs="Calibri"/>
                <w:szCs w:val="22"/>
              </w:rPr>
              <w:t xml:space="preserve"> </w:t>
            </w:r>
          </w:p>
        </w:tc>
        <w:tc>
          <w:tcPr>
            <w:tcW w:w="1033" w:type="dxa"/>
            <w:tcBorders>
              <w:top w:val="single" w:sz="4" w:space="0" w:color="000000"/>
              <w:left w:val="single" w:sz="6" w:space="0" w:color="000000"/>
              <w:bottom w:val="single" w:sz="4" w:space="0" w:color="000000"/>
              <w:right w:val="single" w:sz="6" w:space="0" w:color="000000"/>
            </w:tcBorders>
          </w:tcPr>
          <w:p w:rsidR="008B54F3" w:rsidRPr="002963B8" w:rsidRDefault="008B54F3" w:rsidP="0010674B">
            <w:pPr>
              <w:spacing w:after="0" w:line="259" w:lineRule="auto"/>
              <w:ind w:left="108" w:right="52" w:firstLine="0"/>
              <w:jc w:val="left"/>
              <w:rPr>
                <w:szCs w:val="22"/>
              </w:rPr>
            </w:pPr>
            <w:r w:rsidRPr="002963B8">
              <w:rPr>
                <w:rFonts w:eastAsia="Calibri" w:cs="Calibri"/>
                <w:szCs w:val="22"/>
              </w:rPr>
              <w:t xml:space="preserve"> </w:t>
            </w:r>
          </w:p>
        </w:tc>
        <w:tc>
          <w:tcPr>
            <w:tcW w:w="1273" w:type="dxa"/>
            <w:tcBorders>
              <w:top w:val="single" w:sz="4" w:space="0" w:color="000000"/>
              <w:left w:val="single" w:sz="6" w:space="0" w:color="000000"/>
              <w:bottom w:val="single" w:sz="4" w:space="0" w:color="000000"/>
              <w:right w:val="single" w:sz="6" w:space="0" w:color="000000"/>
            </w:tcBorders>
          </w:tcPr>
          <w:p w:rsidR="008B54F3" w:rsidRPr="002963B8" w:rsidRDefault="008B54F3" w:rsidP="0010674B">
            <w:pPr>
              <w:spacing w:after="0" w:line="259" w:lineRule="auto"/>
              <w:ind w:left="108" w:right="52" w:firstLine="0"/>
              <w:jc w:val="left"/>
              <w:rPr>
                <w:szCs w:val="22"/>
              </w:rPr>
            </w:pPr>
            <w:r w:rsidRPr="002963B8">
              <w:rPr>
                <w:rFonts w:eastAsia="Calibri" w:cs="Calibri"/>
                <w:szCs w:val="22"/>
              </w:rPr>
              <w:t xml:space="preserve"> </w:t>
            </w:r>
          </w:p>
        </w:tc>
        <w:tc>
          <w:tcPr>
            <w:tcW w:w="1206" w:type="dxa"/>
            <w:tcBorders>
              <w:top w:val="single" w:sz="4" w:space="0" w:color="000000"/>
              <w:left w:val="single" w:sz="6" w:space="0" w:color="000000"/>
              <w:bottom w:val="single" w:sz="4" w:space="0" w:color="000000"/>
              <w:right w:val="single" w:sz="6" w:space="0" w:color="000000"/>
            </w:tcBorders>
          </w:tcPr>
          <w:p w:rsidR="008B54F3" w:rsidRPr="002963B8" w:rsidRDefault="008B54F3" w:rsidP="0010674B">
            <w:pPr>
              <w:spacing w:after="0" w:line="259" w:lineRule="auto"/>
              <w:ind w:left="106" w:right="52" w:firstLine="0"/>
              <w:jc w:val="left"/>
              <w:rPr>
                <w:szCs w:val="22"/>
              </w:rPr>
            </w:pPr>
            <w:r w:rsidRPr="002963B8">
              <w:rPr>
                <w:rFonts w:eastAsia="Calibri" w:cs="Calibri"/>
                <w:szCs w:val="22"/>
              </w:rPr>
              <w:t xml:space="preserve"> </w:t>
            </w:r>
          </w:p>
        </w:tc>
        <w:tc>
          <w:tcPr>
            <w:tcW w:w="1088" w:type="dxa"/>
            <w:tcBorders>
              <w:top w:val="single" w:sz="4" w:space="0" w:color="000000"/>
              <w:left w:val="single" w:sz="6" w:space="0" w:color="000000"/>
              <w:bottom w:val="single" w:sz="4" w:space="0" w:color="000000"/>
              <w:right w:val="single" w:sz="4" w:space="0" w:color="000000"/>
            </w:tcBorders>
          </w:tcPr>
          <w:p w:rsidR="008B54F3" w:rsidRPr="002963B8" w:rsidRDefault="008B54F3" w:rsidP="0010674B">
            <w:pPr>
              <w:spacing w:after="0" w:line="259" w:lineRule="auto"/>
              <w:ind w:left="106" w:right="52" w:firstLine="0"/>
              <w:jc w:val="left"/>
              <w:rPr>
                <w:szCs w:val="22"/>
              </w:rPr>
            </w:pPr>
            <w:r w:rsidRPr="002963B8">
              <w:rPr>
                <w:rFonts w:eastAsia="Calibri" w:cs="Calibri"/>
                <w:szCs w:val="22"/>
              </w:rPr>
              <w:t xml:space="preserve"> </w:t>
            </w:r>
          </w:p>
        </w:tc>
        <w:tc>
          <w:tcPr>
            <w:tcW w:w="1528" w:type="dxa"/>
            <w:tcBorders>
              <w:top w:val="single" w:sz="4" w:space="0" w:color="000000"/>
              <w:left w:val="single" w:sz="4" w:space="0" w:color="000000"/>
              <w:bottom w:val="single" w:sz="4" w:space="0" w:color="000000"/>
              <w:right w:val="single" w:sz="4" w:space="0" w:color="000000"/>
            </w:tcBorders>
          </w:tcPr>
          <w:p w:rsidR="008B54F3" w:rsidRPr="002963B8" w:rsidRDefault="008B54F3" w:rsidP="0010674B">
            <w:pPr>
              <w:spacing w:after="0" w:line="259" w:lineRule="auto"/>
              <w:ind w:left="108" w:right="52" w:firstLine="0"/>
              <w:jc w:val="left"/>
              <w:rPr>
                <w:szCs w:val="22"/>
              </w:rPr>
            </w:pPr>
            <w:r w:rsidRPr="002963B8">
              <w:rPr>
                <w:rFonts w:eastAsia="Calibri" w:cs="Calibri"/>
                <w:szCs w:val="22"/>
              </w:rPr>
              <w:t xml:space="preserve"> </w:t>
            </w:r>
          </w:p>
        </w:tc>
      </w:tr>
      <w:tr w:rsidR="000C03EF" w:rsidRPr="002963B8" w:rsidTr="00661957">
        <w:trPr>
          <w:trHeight w:val="272"/>
        </w:trPr>
        <w:tc>
          <w:tcPr>
            <w:tcW w:w="2410" w:type="dxa"/>
            <w:tcBorders>
              <w:top w:val="single" w:sz="4" w:space="0" w:color="000000"/>
              <w:left w:val="single" w:sz="4" w:space="0" w:color="000000"/>
              <w:bottom w:val="single" w:sz="4" w:space="0" w:color="auto"/>
              <w:right w:val="single" w:sz="6" w:space="0" w:color="000000"/>
            </w:tcBorders>
          </w:tcPr>
          <w:p w:rsidR="000C03EF" w:rsidRDefault="00661957" w:rsidP="000C03EF">
            <w:pPr>
              <w:spacing w:after="0" w:line="259" w:lineRule="auto"/>
              <w:ind w:left="0" w:right="52" w:firstLine="0"/>
              <w:jc w:val="left"/>
            </w:pPr>
            <w:r>
              <w:rPr>
                <w:b/>
              </w:rPr>
              <w:t>Category (b) Models</w:t>
            </w:r>
            <w:r>
              <w:t xml:space="preserve">  </w:t>
            </w:r>
            <w:r w:rsidRPr="00661957">
              <w:t xml:space="preserve">Toyota Corolla </w:t>
            </w:r>
            <w:proofErr w:type="spellStart"/>
            <w:r w:rsidRPr="00661957">
              <w:t>Altis</w:t>
            </w:r>
            <w:proofErr w:type="spellEnd"/>
            <w:r w:rsidRPr="00661957">
              <w:t xml:space="preserve"> /  Honda City  / </w:t>
            </w:r>
            <w:proofErr w:type="spellStart"/>
            <w:r w:rsidRPr="00661957">
              <w:t>Maruti</w:t>
            </w:r>
            <w:proofErr w:type="spellEnd"/>
            <w:r w:rsidRPr="00661957">
              <w:t xml:space="preserve"> </w:t>
            </w:r>
            <w:proofErr w:type="spellStart"/>
            <w:r w:rsidRPr="00661957">
              <w:t>Ciaz</w:t>
            </w:r>
            <w:proofErr w:type="spellEnd"/>
            <w:r w:rsidRPr="00661957">
              <w:t xml:space="preserve"> /  M&amp;M </w:t>
            </w:r>
            <w:proofErr w:type="spellStart"/>
            <w:r w:rsidRPr="00661957">
              <w:t>Xylo</w:t>
            </w:r>
            <w:proofErr w:type="spellEnd"/>
          </w:p>
        </w:tc>
        <w:tc>
          <w:tcPr>
            <w:tcW w:w="1093" w:type="dxa"/>
            <w:tcBorders>
              <w:top w:val="single" w:sz="4" w:space="0" w:color="000000"/>
              <w:left w:val="single" w:sz="6" w:space="0" w:color="000000"/>
              <w:bottom w:val="single" w:sz="4" w:space="0" w:color="auto"/>
              <w:right w:val="single" w:sz="6" w:space="0" w:color="000000"/>
            </w:tcBorders>
          </w:tcPr>
          <w:p w:rsidR="000C03EF" w:rsidRPr="002963B8" w:rsidRDefault="000C03EF" w:rsidP="0010674B">
            <w:pPr>
              <w:spacing w:after="0" w:line="259" w:lineRule="auto"/>
              <w:ind w:left="108" w:right="52" w:firstLine="0"/>
              <w:jc w:val="left"/>
              <w:rPr>
                <w:szCs w:val="22"/>
              </w:rPr>
            </w:pPr>
            <w:r w:rsidRPr="002963B8">
              <w:rPr>
                <w:rFonts w:eastAsia="Calibri" w:cs="Calibri"/>
                <w:szCs w:val="22"/>
              </w:rPr>
              <w:t xml:space="preserve"> </w:t>
            </w:r>
          </w:p>
        </w:tc>
        <w:tc>
          <w:tcPr>
            <w:tcW w:w="1033" w:type="dxa"/>
            <w:tcBorders>
              <w:top w:val="single" w:sz="4" w:space="0" w:color="000000"/>
              <w:left w:val="single" w:sz="6" w:space="0" w:color="000000"/>
              <w:bottom w:val="single" w:sz="4" w:space="0" w:color="auto"/>
              <w:right w:val="single" w:sz="6" w:space="0" w:color="000000"/>
            </w:tcBorders>
          </w:tcPr>
          <w:p w:rsidR="000C03EF" w:rsidRPr="002963B8" w:rsidRDefault="000C03EF" w:rsidP="0010674B">
            <w:pPr>
              <w:spacing w:after="0" w:line="259" w:lineRule="auto"/>
              <w:ind w:left="108" w:right="52" w:firstLine="0"/>
              <w:jc w:val="left"/>
              <w:rPr>
                <w:szCs w:val="22"/>
              </w:rPr>
            </w:pPr>
            <w:r w:rsidRPr="002963B8">
              <w:rPr>
                <w:rFonts w:eastAsia="Calibri" w:cs="Calibri"/>
                <w:szCs w:val="22"/>
              </w:rPr>
              <w:t xml:space="preserve"> </w:t>
            </w:r>
          </w:p>
        </w:tc>
        <w:tc>
          <w:tcPr>
            <w:tcW w:w="1273" w:type="dxa"/>
            <w:tcBorders>
              <w:top w:val="single" w:sz="4" w:space="0" w:color="000000"/>
              <w:left w:val="single" w:sz="6" w:space="0" w:color="000000"/>
              <w:bottom w:val="single" w:sz="4" w:space="0" w:color="auto"/>
              <w:right w:val="single" w:sz="6" w:space="0" w:color="000000"/>
            </w:tcBorders>
          </w:tcPr>
          <w:p w:rsidR="000C03EF" w:rsidRPr="002963B8" w:rsidRDefault="000C03EF" w:rsidP="0010674B">
            <w:pPr>
              <w:spacing w:after="0" w:line="259" w:lineRule="auto"/>
              <w:ind w:left="108" w:right="52" w:firstLine="0"/>
              <w:jc w:val="left"/>
              <w:rPr>
                <w:szCs w:val="22"/>
              </w:rPr>
            </w:pPr>
            <w:r w:rsidRPr="002963B8">
              <w:rPr>
                <w:rFonts w:eastAsia="Calibri" w:cs="Calibri"/>
                <w:szCs w:val="22"/>
              </w:rPr>
              <w:t xml:space="preserve"> </w:t>
            </w:r>
          </w:p>
        </w:tc>
        <w:tc>
          <w:tcPr>
            <w:tcW w:w="1206" w:type="dxa"/>
            <w:tcBorders>
              <w:top w:val="single" w:sz="4" w:space="0" w:color="000000"/>
              <w:left w:val="single" w:sz="6" w:space="0" w:color="000000"/>
              <w:bottom w:val="single" w:sz="4" w:space="0" w:color="auto"/>
              <w:right w:val="single" w:sz="6" w:space="0" w:color="000000"/>
            </w:tcBorders>
          </w:tcPr>
          <w:p w:rsidR="000C03EF" w:rsidRPr="002963B8" w:rsidRDefault="000C03EF" w:rsidP="0010674B">
            <w:pPr>
              <w:spacing w:after="0" w:line="259" w:lineRule="auto"/>
              <w:ind w:left="106" w:right="52" w:firstLine="0"/>
              <w:jc w:val="left"/>
              <w:rPr>
                <w:szCs w:val="22"/>
              </w:rPr>
            </w:pPr>
            <w:r w:rsidRPr="002963B8">
              <w:rPr>
                <w:rFonts w:eastAsia="Calibri" w:cs="Calibri"/>
                <w:szCs w:val="22"/>
              </w:rPr>
              <w:t xml:space="preserve"> </w:t>
            </w:r>
          </w:p>
        </w:tc>
        <w:tc>
          <w:tcPr>
            <w:tcW w:w="1088" w:type="dxa"/>
            <w:tcBorders>
              <w:top w:val="single" w:sz="4" w:space="0" w:color="000000"/>
              <w:left w:val="single" w:sz="6" w:space="0" w:color="000000"/>
              <w:bottom w:val="single" w:sz="4" w:space="0" w:color="auto"/>
              <w:right w:val="single" w:sz="4" w:space="0" w:color="000000"/>
            </w:tcBorders>
          </w:tcPr>
          <w:p w:rsidR="000C03EF" w:rsidRPr="002963B8" w:rsidRDefault="000C03EF" w:rsidP="0010674B">
            <w:pPr>
              <w:spacing w:after="0" w:line="259" w:lineRule="auto"/>
              <w:ind w:left="106" w:right="52" w:firstLine="0"/>
              <w:jc w:val="left"/>
              <w:rPr>
                <w:szCs w:val="22"/>
              </w:rPr>
            </w:pPr>
            <w:r w:rsidRPr="002963B8">
              <w:rPr>
                <w:rFonts w:eastAsia="Calibri" w:cs="Calibri"/>
                <w:szCs w:val="22"/>
              </w:rPr>
              <w:t xml:space="preserve"> </w:t>
            </w:r>
          </w:p>
        </w:tc>
        <w:tc>
          <w:tcPr>
            <w:tcW w:w="1528" w:type="dxa"/>
            <w:tcBorders>
              <w:top w:val="single" w:sz="4" w:space="0" w:color="000000"/>
              <w:left w:val="single" w:sz="4" w:space="0" w:color="000000"/>
              <w:bottom w:val="single" w:sz="4" w:space="0" w:color="auto"/>
              <w:right w:val="single" w:sz="4" w:space="0" w:color="000000"/>
            </w:tcBorders>
          </w:tcPr>
          <w:p w:rsidR="000C03EF" w:rsidRPr="002963B8" w:rsidRDefault="000C03EF" w:rsidP="0010674B">
            <w:pPr>
              <w:spacing w:after="0" w:line="259" w:lineRule="auto"/>
              <w:ind w:left="108" w:right="52" w:firstLine="0"/>
              <w:jc w:val="left"/>
              <w:rPr>
                <w:szCs w:val="22"/>
              </w:rPr>
            </w:pPr>
            <w:r w:rsidRPr="002963B8">
              <w:rPr>
                <w:rFonts w:eastAsia="Calibri" w:cs="Calibri"/>
                <w:szCs w:val="22"/>
              </w:rPr>
              <w:t xml:space="preserve"> </w:t>
            </w:r>
          </w:p>
        </w:tc>
      </w:tr>
      <w:tr w:rsidR="008B54F3" w:rsidRPr="002963B8" w:rsidTr="00661957">
        <w:trPr>
          <w:trHeight w:val="342"/>
        </w:trPr>
        <w:tc>
          <w:tcPr>
            <w:tcW w:w="2410" w:type="dxa"/>
            <w:tcBorders>
              <w:top w:val="single" w:sz="4" w:space="0" w:color="000000"/>
              <w:left w:val="single" w:sz="4" w:space="0" w:color="000000"/>
              <w:bottom w:val="single" w:sz="4" w:space="0" w:color="auto"/>
              <w:right w:val="single" w:sz="6" w:space="0" w:color="000000"/>
            </w:tcBorders>
          </w:tcPr>
          <w:p w:rsidR="008B54F3" w:rsidRDefault="00661957" w:rsidP="000C03EF">
            <w:pPr>
              <w:spacing w:after="0" w:line="259" w:lineRule="auto"/>
              <w:ind w:left="0" w:right="52" w:firstLine="0"/>
              <w:jc w:val="left"/>
            </w:pPr>
            <w:r>
              <w:rPr>
                <w:b/>
              </w:rPr>
              <w:t>Category (c) Models</w:t>
            </w:r>
            <w:r w:rsidRPr="00661957">
              <w:t xml:space="preserve"> Volkswagen Vento / </w:t>
            </w:r>
            <w:proofErr w:type="spellStart"/>
            <w:r w:rsidRPr="00661957">
              <w:t>Maruti</w:t>
            </w:r>
            <w:proofErr w:type="spellEnd"/>
            <w:r w:rsidRPr="00661957">
              <w:t xml:space="preserve"> </w:t>
            </w:r>
            <w:proofErr w:type="spellStart"/>
            <w:r w:rsidRPr="00661957">
              <w:t>Dzire</w:t>
            </w:r>
            <w:proofErr w:type="spellEnd"/>
            <w:r w:rsidRPr="00661957">
              <w:t xml:space="preserve"> / Toyota </w:t>
            </w:r>
            <w:proofErr w:type="spellStart"/>
            <w:r w:rsidRPr="00661957">
              <w:t>Etios</w:t>
            </w:r>
            <w:proofErr w:type="spellEnd"/>
            <w:r w:rsidRPr="00661957">
              <w:t xml:space="preserve"> / Ford Fiesta</w:t>
            </w:r>
          </w:p>
        </w:tc>
        <w:tc>
          <w:tcPr>
            <w:tcW w:w="1093" w:type="dxa"/>
            <w:tcBorders>
              <w:top w:val="single" w:sz="4" w:space="0" w:color="000000"/>
              <w:left w:val="single" w:sz="6" w:space="0" w:color="000000"/>
              <w:bottom w:val="single" w:sz="4" w:space="0" w:color="auto"/>
              <w:right w:val="single" w:sz="6" w:space="0" w:color="000000"/>
            </w:tcBorders>
          </w:tcPr>
          <w:p w:rsidR="008B54F3" w:rsidRPr="002963B8" w:rsidRDefault="008B54F3" w:rsidP="0010674B">
            <w:pPr>
              <w:spacing w:after="0" w:line="259" w:lineRule="auto"/>
              <w:ind w:left="108" w:right="52" w:firstLine="0"/>
              <w:jc w:val="left"/>
              <w:rPr>
                <w:szCs w:val="22"/>
              </w:rPr>
            </w:pPr>
            <w:r w:rsidRPr="002963B8">
              <w:rPr>
                <w:rFonts w:eastAsia="Calibri" w:cs="Calibri"/>
                <w:szCs w:val="22"/>
              </w:rPr>
              <w:t xml:space="preserve"> </w:t>
            </w:r>
          </w:p>
        </w:tc>
        <w:tc>
          <w:tcPr>
            <w:tcW w:w="1033" w:type="dxa"/>
            <w:tcBorders>
              <w:top w:val="single" w:sz="4" w:space="0" w:color="000000"/>
              <w:left w:val="single" w:sz="6" w:space="0" w:color="000000"/>
              <w:bottom w:val="single" w:sz="4" w:space="0" w:color="auto"/>
              <w:right w:val="single" w:sz="6" w:space="0" w:color="000000"/>
            </w:tcBorders>
          </w:tcPr>
          <w:p w:rsidR="008B54F3" w:rsidRPr="002963B8" w:rsidRDefault="008B54F3" w:rsidP="0010674B">
            <w:pPr>
              <w:spacing w:after="0" w:line="259" w:lineRule="auto"/>
              <w:ind w:left="108" w:right="52" w:firstLine="0"/>
              <w:jc w:val="left"/>
              <w:rPr>
                <w:szCs w:val="22"/>
              </w:rPr>
            </w:pPr>
            <w:r w:rsidRPr="002963B8">
              <w:rPr>
                <w:rFonts w:eastAsia="Calibri" w:cs="Calibri"/>
                <w:szCs w:val="22"/>
              </w:rPr>
              <w:t xml:space="preserve"> </w:t>
            </w:r>
          </w:p>
        </w:tc>
        <w:tc>
          <w:tcPr>
            <w:tcW w:w="1273" w:type="dxa"/>
            <w:tcBorders>
              <w:top w:val="single" w:sz="4" w:space="0" w:color="000000"/>
              <w:left w:val="single" w:sz="6" w:space="0" w:color="000000"/>
              <w:bottom w:val="single" w:sz="4" w:space="0" w:color="auto"/>
              <w:right w:val="single" w:sz="6" w:space="0" w:color="000000"/>
            </w:tcBorders>
          </w:tcPr>
          <w:p w:rsidR="008B54F3" w:rsidRPr="002963B8" w:rsidRDefault="008B54F3" w:rsidP="0010674B">
            <w:pPr>
              <w:spacing w:after="0" w:line="259" w:lineRule="auto"/>
              <w:ind w:left="108" w:right="52" w:firstLine="0"/>
              <w:jc w:val="left"/>
              <w:rPr>
                <w:szCs w:val="22"/>
              </w:rPr>
            </w:pPr>
            <w:r w:rsidRPr="002963B8">
              <w:rPr>
                <w:rFonts w:eastAsia="Calibri" w:cs="Calibri"/>
                <w:szCs w:val="22"/>
              </w:rPr>
              <w:t xml:space="preserve"> </w:t>
            </w:r>
          </w:p>
        </w:tc>
        <w:tc>
          <w:tcPr>
            <w:tcW w:w="1206" w:type="dxa"/>
            <w:tcBorders>
              <w:top w:val="single" w:sz="4" w:space="0" w:color="000000"/>
              <w:left w:val="single" w:sz="6" w:space="0" w:color="000000"/>
              <w:bottom w:val="single" w:sz="4" w:space="0" w:color="auto"/>
              <w:right w:val="single" w:sz="6" w:space="0" w:color="000000"/>
            </w:tcBorders>
          </w:tcPr>
          <w:p w:rsidR="008B54F3" w:rsidRPr="002963B8" w:rsidRDefault="008B54F3" w:rsidP="0010674B">
            <w:pPr>
              <w:spacing w:after="0" w:line="259" w:lineRule="auto"/>
              <w:ind w:left="106" w:right="52" w:firstLine="0"/>
              <w:jc w:val="left"/>
              <w:rPr>
                <w:szCs w:val="22"/>
              </w:rPr>
            </w:pPr>
            <w:r w:rsidRPr="002963B8">
              <w:rPr>
                <w:rFonts w:eastAsia="Calibri" w:cs="Calibri"/>
                <w:szCs w:val="22"/>
              </w:rPr>
              <w:t xml:space="preserve"> </w:t>
            </w:r>
          </w:p>
        </w:tc>
        <w:tc>
          <w:tcPr>
            <w:tcW w:w="1088" w:type="dxa"/>
            <w:tcBorders>
              <w:top w:val="single" w:sz="4" w:space="0" w:color="000000"/>
              <w:left w:val="single" w:sz="6" w:space="0" w:color="000000"/>
              <w:bottom w:val="single" w:sz="4" w:space="0" w:color="auto"/>
              <w:right w:val="single" w:sz="4" w:space="0" w:color="000000"/>
            </w:tcBorders>
          </w:tcPr>
          <w:p w:rsidR="008B54F3" w:rsidRPr="002963B8" w:rsidRDefault="008B54F3" w:rsidP="0010674B">
            <w:pPr>
              <w:spacing w:after="0" w:line="259" w:lineRule="auto"/>
              <w:ind w:left="106" w:right="52" w:firstLine="0"/>
              <w:jc w:val="left"/>
              <w:rPr>
                <w:szCs w:val="22"/>
              </w:rPr>
            </w:pPr>
            <w:r w:rsidRPr="002963B8">
              <w:rPr>
                <w:rFonts w:eastAsia="Calibri" w:cs="Calibri"/>
                <w:szCs w:val="22"/>
              </w:rPr>
              <w:t xml:space="preserve"> </w:t>
            </w:r>
          </w:p>
        </w:tc>
        <w:tc>
          <w:tcPr>
            <w:tcW w:w="1528" w:type="dxa"/>
            <w:tcBorders>
              <w:top w:val="single" w:sz="4" w:space="0" w:color="000000"/>
              <w:left w:val="single" w:sz="4" w:space="0" w:color="000000"/>
              <w:bottom w:val="single" w:sz="4" w:space="0" w:color="auto"/>
              <w:right w:val="single" w:sz="4" w:space="0" w:color="000000"/>
            </w:tcBorders>
          </w:tcPr>
          <w:p w:rsidR="008B54F3" w:rsidRPr="002963B8" w:rsidRDefault="008B54F3" w:rsidP="0010674B">
            <w:pPr>
              <w:spacing w:after="0" w:line="259" w:lineRule="auto"/>
              <w:ind w:left="108" w:right="52" w:firstLine="0"/>
              <w:jc w:val="left"/>
              <w:rPr>
                <w:szCs w:val="22"/>
              </w:rPr>
            </w:pPr>
            <w:r w:rsidRPr="002963B8">
              <w:rPr>
                <w:rFonts w:eastAsia="Calibri" w:cs="Calibri"/>
                <w:szCs w:val="22"/>
              </w:rPr>
              <w:t xml:space="preserve"> </w:t>
            </w:r>
          </w:p>
        </w:tc>
      </w:tr>
    </w:tbl>
    <w:p w:rsidR="008B54F3" w:rsidRDefault="008B54F3" w:rsidP="0010674B">
      <w:pPr>
        <w:spacing w:after="0" w:line="259" w:lineRule="auto"/>
        <w:ind w:left="284" w:right="52" w:firstLine="0"/>
        <w:rPr>
          <w:rFonts w:eastAsia="Calibri" w:cs="Calibri"/>
          <w:szCs w:val="22"/>
        </w:rPr>
      </w:pPr>
      <w:r w:rsidRPr="002963B8">
        <w:rPr>
          <w:rFonts w:eastAsia="Calibri" w:cs="Calibri"/>
          <w:szCs w:val="22"/>
        </w:rPr>
        <w:t xml:space="preserve">The rates quoted are for </w:t>
      </w:r>
      <w:r w:rsidRPr="002963B8">
        <w:rPr>
          <w:rFonts w:eastAsia="Calibri" w:cs="Calibri"/>
          <w:b/>
          <w:szCs w:val="22"/>
        </w:rPr>
        <w:t>Air-conditioned Vehicles</w:t>
      </w:r>
      <w:r w:rsidRPr="002963B8">
        <w:rPr>
          <w:rFonts w:eastAsia="Calibri" w:cs="Calibri"/>
          <w:szCs w:val="22"/>
        </w:rPr>
        <w:t xml:space="preserve"> inclusive of all costs including Driver,</w:t>
      </w:r>
      <w:r>
        <w:rPr>
          <w:rFonts w:eastAsia="Calibri" w:cs="Calibri"/>
          <w:szCs w:val="22"/>
        </w:rPr>
        <w:t xml:space="preserve"> Fuel, and maintenance expenses excluding</w:t>
      </w:r>
      <w:r w:rsidRPr="002963B8">
        <w:rPr>
          <w:rFonts w:eastAsia="Calibri" w:cs="Calibri"/>
          <w:szCs w:val="22"/>
        </w:rPr>
        <w:t xml:space="preserve"> </w:t>
      </w:r>
      <w:r>
        <w:rPr>
          <w:rFonts w:eastAsia="Calibri" w:cs="Calibri"/>
          <w:szCs w:val="22"/>
        </w:rPr>
        <w:t>GST</w:t>
      </w:r>
      <w:r w:rsidRPr="002963B8">
        <w:rPr>
          <w:rFonts w:eastAsia="Calibri" w:cs="Calibri"/>
          <w:szCs w:val="22"/>
        </w:rPr>
        <w:t xml:space="preserve"> and shall be firm till the </w:t>
      </w:r>
      <w:proofErr w:type="gramStart"/>
      <w:r w:rsidRPr="002963B8">
        <w:rPr>
          <w:rFonts w:eastAsia="Calibri" w:cs="Calibri"/>
          <w:szCs w:val="22"/>
        </w:rPr>
        <w:t>completion</w:t>
      </w:r>
      <w:proofErr w:type="gramEnd"/>
      <w:r w:rsidRPr="002963B8">
        <w:rPr>
          <w:rFonts w:eastAsia="Calibri" w:cs="Calibri"/>
          <w:szCs w:val="22"/>
        </w:rPr>
        <w:t xml:space="preserve"> of the Contract. </w:t>
      </w:r>
    </w:p>
    <w:p w:rsidR="00661957" w:rsidRDefault="00661957" w:rsidP="0010674B">
      <w:pPr>
        <w:spacing w:after="0" w:line="259" w:lineRule="auto"/>
        <w:ind w:left="284" w:right="52" w:firstLine="0"/>
        <w:rPr>
          <w:rFonts w:eastAsia="Calibri" w:cs="Calibri"/>
          <w:szCs w:val="22"/>
        </w:rPr>
      </w:pPr>
    </w:p>
    <w:p w:rsidR="00661957" w:rsidRPr="00661957" w:rsidRDefault="00661957" w:rsidP="0010674B">
      <w:pPr>
        <w:spacing w:after="0" w:line="259" w:lineRule="auto"/>
        <w:ind w:left="284" w:right="52" w:firstLine="0"/>
        <w:rPr>
          <w:b/>
          <w:szCs w:val="22"/>
          <w:u w:val="single"/>
        </w:rPr>
      </w:pPr>
      <w:r w:rsidRPr="00661957">
        <w:rPr>
          <w:rFonts w:eastAsia="Calibri" w:cs="Calibri"/>
          <w:b/>
          <w:szCs w:val="22"/>
          <w:u w:val="single"/>
        </w:rPr>
        <w:t>We understand that any conditional price bid or Variation in Rates between Annexure D &amp; BOQ will lead to rejection of the Bid.</w:t>
      </w:r>
    </w:p>
    <w:tbl>
      <w:tblPr>
        <w:tblStyle w:val="TableGrid"/>
        <w:tblW w:w="10045" w:type="dxa"/>
        <w:tblInd w:w="233" w:type="dxa"/>
        <w:tblLook w:val="04A0" w:firstRow="1" w:lastRow="0" w:firstColumn="1" w:lastColumn="0" w:noHBand="0" w:noVBand="1"/>
      </w:tblPr>
      <w:tblGrid>
        <w:gridCol w:w="2579"/>
        <w:gridCol w:w="7466"/>
      </w:tblGrid>
      <w:tr w:rsidR="008B54F3" w:rsidRPr="002963B8" w:rsidTr="0010674B">
        <w:trPr>
          <w:trHeight w:val="234"/>
        </w:trPr>
        <w:tc>
          <w:tcPr>
            <w:tcW w:w="2579" w:type="dxa"/>
            <w:tcBorders>
              <w:top w:val="nil"/>
              <w:left w:val="nil"/>
              <w:bottom w:val="nil"/>
              <w:right w:val="nil"/>
            </w:tcBorders>
          </w:tcPr>
          <w:p w:rsidR="008B54F3" w:rsidRDefault="008B54F3" w:rsidP="0010674B">
            <w:pPr>
              <w:spacing w:after="0" w:line="259" w:lineRule="auto"/>
              <w:ind w:left="0" w:right="52" w:firstLine="0"/>
              <w:jc w:val="left"/>
              <w:rPr>
                <w:szCs w:val="22"/>
              </w:rPr>
            </w:pPr>
            <w:r w:rsidRPr="002963B8">
              <w:rPr>
                <w:szCs w:val="22"/>
              </w:rPr>
              <w:t xml:space="preserve"> </w:t>
            </w:r>
          </w:p>
          <w:p w:rsidR="008B54F3" w:rsidRDefault="008B54F3" w:rsidP="0010674B">
            <w:pPr>
              <w:spacing w:after="0" w:line="259" w:lineRule="auto"/>
              <w:ind w:left="0" w:right="52" w:firstLine="0"/>
              <w:jc w:val="left"/>
              <w:rPr>
                <w:szCs w:val="22"/>
              </w:rPr>
            </w:pPr>
          </w:p>
          <w:p w:rsidR="008B54F3" w:rsidRPr="002963B8" w:rsidRDefault="008B54F3" w:rsidP="0010674B">
            <w:pPr>
              <w:spacing w:after="0" w:line="259" w:lineRule="auto"/>
              <w:ind w:left="0" w:right="52" w:firstLine="0"/>
              <w:jc w:val="left"/>
              <w:rPr>
                <w:szCs w:val="22"/>
              </w:rPr>
            </w:pPr>
            <w:r w:rsidRPr="002963B8">
              <w:rPr>
                <w:szCs w:val="22"/>
              </w:rPr>
              <w:t xml:space="preserve">Date:  </w:t>
            </w:r>
          </w:p>
        </w:tc>
        <w:tc>
          <w:tcPr>
            <w:tcW w:w="7466" w:type="dxa"/>
            <w:tcBorders>
              <w:top w:val="nil"/>
              <w:left w:val="nil"/>
              <w:bottom w:val="nil"/>
              <w:right w:val="nil"/>
            </w:tcBorders>
          </w:tcPr>
          <w:p w:rsidR="008B54F3" w:rsidRDefault="008B54F3" w:rsidP="0010674B">
            <w:pPr>
              <w:spacing w:after="0" w:line="259" w:lineRule="auto"/>
              <w:ind w:left="0" w:right="52" w:firstLine="0"/>
              <w:rPr>
                <w:szCs w:val="22"/>
              </w:rPr>
            </w:pPr>
            <w:r w:rsidRPr="002963B8">
              <w:rPr>
                <w:szCs w:val="22"/>
              </w:rPr>
              <w:t xml:space="preserve">                     </w:t>
            </w:r>
          </w:p>
          <w:p w:rsidR="008B54F3" w:rsidRDefault="008B54F3" w:rsidP="0010674B">
            <w:pPr>
              <w:spacing w:after="0" w:line="259" w:lineRule="auto"/>
              <w:ind w:left="0" w:right="52" w:firstLine="0"/>
              <w:rPr>
                <w:szCs w:val="22"/>
              </w:rPr>
            </w:pPr>
            <w:r w:rsidRPr="002963B8">
              <w:rPr>
                <w:szCs w:val="22"/>
              </w:rPr>
              <w:t xml:space="preserve"> </w:t>
            </w:r>
            <w:r>
              <w:rPr>
                <w:szCs w:val="22"/>
              </w:rPr>
              <w:t xml:space="preserve">             </w:t>
            </w:r>
          </w:p>
          <w:p w:rsidR="008B54F3" w:rsidRPr="002963B8" w:rsidRDefault="008B54F3" w:rsidP="0010674B">
            <w:pPr>
              <w:spacing w:after="0" w:line="259" w:lineRule="auto"/>
              <w:ind w:left="1148" w:right="52" w:firstLine="0"/>
              <w:rPr>
                <w:szCs w:val="22"/>
              </w:rPr>
            </w:pPr>
            <w:r>
              <w:rPr>
                <w:szCs w:val="22"/>
              </w:rPr>
              <w:t xml:space="preserve">           </w:t>
            </w:r>
            <w:r w:rsidRPr="002963B8">
              <w:rPr>
                <w:i/>
                <w:szCs w:val="22"/>
              </w:rPr>
              <w:t xml:space="preserve">Signature with Seal of </w:t>
            </w:r>
            <w:proofErr w:type="spellStart"/>
            <w:r w:rsidRPr="002963B8">
              <w:rPr>
                <w:i/>
                <w:szCs w:val="22"/>
              </w:rPr>
              <w:t>Authorised</w:t>
            </w:r>
            <w:proofErr w:type="spellEnd"/>
            <w:r w:rsidRPr="002963B8">
              <w:rPr>
                <w:i/>
                <w:szCs w:val="22"/>
              </w:rPr>
              <w:t xml:space="preserve"> Signatory </w:t>
            </w:r>
          </w:p>
        </w:tc>
      </w:tr>
      <w:tr w:rsidR="008B54F3" w:rsidRPr="002963B8" w:rsidTr="0010674B">
        <w:trPr>
          <w:trHeight w:val="245"/>
        </w:trPr>
        <w:tc>
          <w:tcPr>
            <w:tcW w:w="2579" w:type="dxa"/>
            <w:tcBorders>
              <w:top w:val="nil"/>
              <w:left w:val="nil"/>
              <w:bottom w:val="nil"/>
              <w:right w:val="nil"/>
            </w:tcBorders>
          </w:tcPr>
          <w:p w:rsidR="008B54F3" w:rsidRPr="002963B8" w:rsidRDefault="008B54F3" w:rsidP="0010674B">
            <w:pPr>
              <w:spacing w:after="0" w:line="259" w:lineRule="auto"/>
              <w:ind w:left="0" w:right="52" w:firstLine="0"/>
              <w:jc w:val="left"/>
              <w:rPr>
                <w:szCs w:val="22"/>
              </w:rPr>
            </w:pPr>
            <w:r w:rsidRPr="002963B8">
              <w:rPr>
                <w:szCs w:val="22"/>
              </w:rPr>
              <w:t xml:space="preserve">Place:   </w:t>
            </w:r>
          </w:p>
        </w:tc>
        <w:tc>
          <w:tcPr>
            <w:tcW w:w="7466" w:type="dxa"/>
            <w:tcBorders>
              <w:top w:val="nil"/>
              <w:left w:val="nil"/>
              <w:bottom w:val="nil"/>
              <w:right w:val="nil"/>
            </w:tcBorders>
          </w:tcPr>
          <w:p w:rsidR="008B54F3" w:rsidRPr="002963B8" w:rsidRDefault="008B54F3" w:rsidP="0010674B">
            <w:pPr>
              <w:tabs>
                <w:tab w:val="center" w:pos="3374"/>
              </w:tabs>
              <w:spacing w:after="0" w:line="259" w:lineRule="auto"/>
              <w:ind w:left="0" w:right="52" w:firstLine="0"/>
              <w:jc w:val="left"/>
              <w:rPr>
                <w:szCs w:val="22"/>
              </w:rPr>
            </w:pPr>
            <w:r w:rsidRPr="002963B8">
              <w:rPr>
                <w:szCs w:val="22"/>
              </w:rPr>
              <w:t xml:space="preserve"> </w:t>
            </w:r>
            <w:r w:rsidRPr="002963B8">
              <w:rPr>
                <w:szCs w:val="22"/>
              </w:rPr>
              <w:tab/>
              <w:t xml:space="preserve">Seal: </w:t>
            </w:r>
          </w:p>
        </w:tc>
      </w:tr>
    </w:tbl>
    <w:p w:rsidR="008B54F3" w:rsidRPr="002963B8" w:rsidRDefault="008B54F3" w:rsidP="0010674B">
      <w:pPr>
        <w:ind w:left="0" w:right="52" w:firstLine="0"/>
        <w:rPr>
          <w:szCs w:val="22"/>
        </w:rPr>
      </w:pPr>
    </w:p>
    <w:p w:rsidR="008B54F3" w:rsidRPr="00D013AB" w:rsidRDefault="008B54F3" w:rsidP="0010674B">
      <w:pPr>
        <w:pStyle w:val="Heading1"/>
        <w:spacing w:line="276" w:lineRule="auto"/>
        <w:ind w:left="0" w:right="52"/>
        <w:jc w:val="right"/>
        <w:rPr>
          <w:szCs w:val="22"/>
        </w:rPr>
      </w:pPr>
      <w:r w:rsidRPr="00D013AB">
        <w:rPr>
          <w:szCs w:val="22"/>
        </w:rPr>
        <w:t>Annexure - E</w:t>
      </w:r>
    </w:p>
    <w:p w:rsidR="008B54F3" w:rsidRPr="00D013AB" w:rsidRDefault="008B54F3" w:rsidP="0010674B">
      <w:pPr>
        <w:pStyle w:val="Heading1"/>
        <w:spacing w:line="276" w:lineRule="auto"/>
        <w:ind w:left="0" w:right="52"/>
        <w:rPr>
          <w:szCs w:val="22"/>
        </w:rPr>
      </w:pPr>
      <w:r w:rsidRPr="00D013AB">
        <w:rPr>
          <w:szCs w:val="22"/>
        </w:rPr>
        <w:t>SELF – DECLARATION – NON - DEBARMENT</w:t>
      </w:r>
    </w:p>
    <w:p w:rsidR="008B54F3" w:rsidRPr="00C03770" w:rsidRDefault="008B54F3" w:rsidP="0010674B">
      <w:pPr>
        <w:pStyle w:val="Heading1"/>
        <w:spacing w:line="276" w:lineRule="auto"/>
        <w:ind w:left="0" w:right="52"/>
        <w:rPr>
          <w:szCs w:val="22"/>
        </w:rPr>
      </w:pPr>
      <w:r w:rsidRPr="00C03770">
        <w:rPr>
          <w:szCs w:val="22"/>
        </w:rPr>
        <w:t>(On the Letter Head of the bidder)</w:t>
      </w:r>
    </w:p>
    <w:p w:rsidR="008B54F3" w:rsidRPr="00C03770" w:rsidRDefault="008B54F3" w:rsidP="0010674B">
      <w:pPr>
        <w:pStyle w:val="BodyText"/>
        <w:spacing w:line="276" w:lineRule="auto"/>
        <w:ind w:right="52"/>
        <w:rPr>
          <w:rFonts w:ascii="Verdana" w:hAnsi="Verdana"/>
          <w:sz w:val="22"/>
          <w:szCs w:val="22"/>
        </w:rPr>
      </w:pPr>
    </w:p>
    <w:p w:rsidR="008B54F3" w:rsidRPr="00C03770" w:rsidRDefault="008B54F3" w:rsidP="0010674B">
      <w:pPr>
        <w:pStyle w:val="BodyText"/>
        <w:spacing w:line="276" w:lineRule="auto"/>
        <w:ind w:right="52"/>
        <w:rPr>
          <w:rFonts w:ascii="Verdana" w:hAnsi="Verdana"/>
          <w:sz w:val="22"/>
          <w:szCs w:val="22"/>
        </w:rPr>
      </w:pPr>
      <w:r w:rsidRPr="00C03770">
        <w:rPr>
          <w:rFonts w:ascii="Verdana" w:hAnsi="Verdana"/>
          <w:sz w:val="22"/>
          <w:szCs w:val="22"/>
        </w:rPr>
        <w:t>To</w:t>
      </w:r>
    </w:p>
    <w:p w:rsidR="008B54F3" w:rsidRPr="00C03770" w:rsidRDefault="008B54F3" w:rsidP="0010674B">
      <w:pPr>
        <w:pStyle w:val="BodyText"/>
        <w:spacing w:before="10" w:line="276" w:lineRule="auto"/>
        <w:ind w:right="52"/>
        <w:rPr>
          <w:rFonts w:ascii="Verdana" w:hAnsi="Verdana"/>
          <w:sz w:val="22"/>
          <w:szCs w:val="22"/>
        </w:rPr>
      </w:pPr>
      <w:r w:rsidRPr="00C03770">
        <w:rPr>
          <w:rFonts w:ascii="Verdana" w:hAnsi="Verdana"/>
          <w:sz w:val="22"/>
          <w:szCs w:val="22"/>
        </w:rPr>
        <w:t>The REGISTRAR,</w:t>
      </w:r>
    </w:p>
    <w:p w:rsidR="008B54F3" w:rsidRPr="00C03770" w:rsidRDefault="008B54F3" w:rsidP="0010674B">
      <w:pPr>
        <w:pStyle w:val="BodyText"/>
        <w:spacing w:before="10" w:line="276" w:lineRule="auto"/>
        <w:ind w:right="52"/>
        <w:rPr>
          <w:rFonts w:ascii="Verdana" w:hAnsi="Verdana"/>
          <w:sz w:val="22"/>
          <w:szCs w:val="22"/>
        </w:rPr>
      </w:pPr>
      <w:r w:rsidRPr="00C03770">
        <w:rPr>
          <w:rFonts w:ascii="Verdana" w:hAnsi="Verdana"/>
          <w:sz w:val="22"/>
          <w:szCs w:val="22"/>
        </w:rPr>
        <w:t>Indian Maritime University,</w:t>
      </w:r>
    </w:p>
    <w:p w:rsidR="008B54F3" w:rsidRPr="00C03770" w:rsidRDefault="008B54F3" w:rsidP="0010674B">
      <w:pPr>
        <w:pStyle w:val="BodyText"/>
        <w:spacing w:before="10" w:line="276" w:lineRule="auto"/>
        <w:ind w:right="52"/>
        <w:rPr>
          <w:rFonts w:ascii="Verdana" w:hAnsi="Verdana"/>
          <w:sz w:val="22"/>
          <w:szCs w:val="22"/>
        </w:rPr>
      </w:pPr>
      <w:r w:rsidRPr="00C03770">
        <w:rPr>
          <w:rFonts w:ascii="Verdana" w:hAnsi="Verdana"/>
          <w:sz w:val="22"/>
          <w:szCs w:val="22"/>
        </w:rPr>
        <w:t>(A Central University, Government of India), Head Quarters,</w:t>
      </w:r>
    </w:p>
    <w:p w:rsidR="008B54F3" w:rsidRPr="00C03770" w:rsidRDefault="008B54F3" w:rsidP="0010674B">
      <w:pPr>
        <w:spacing w:line="276" w:lineRule="auto"/>
        <w:ind w:left="0" w:right="52"/>
      </w:pPr>
      <w:r w:rsidRPr="00C03770">
        <w:t xml:space="preserve">East Coast Road, </w:t>
      </w:r>
      <w:proofErr w:type="spellStart"/>
      <w:r w:rsidRPr="00C03770">
        <w:t>Semmencherry</w:t>
      </w:r>
      <w:proofErr w:type="spellEnd"/>
      <w:r w:rsidRPr="00C03770">
        <w:t>,</w:t>
      </w:r>
    </w:p>
    <w:p w:rsidR="008B54F3" w:rsidRPr="00C03770" w:rsidRDefault="008B54F3" w:rsidP="0010674B">
      <w:pPr>
        <w:spacing w:line="276" w:lineRule="auto"/>
        <w:ind w:left="0" w:right="52"/>
      </w:pPr>
      <w:proofErr w:type="spellStart"/>
      <w:r w:rsidRPr="00C03770">
        <w:t>Sholinganallur</w:t>
      </w:r>
      <w:proofErr w:type="spellEnd"/>
      <w:r w:rsidRPr="00C03770">
        <w:t xml:space="preserve"> (P.O.) Chennai-600119</w:t>
      </w:r>
    </w:p>
    <w:p w:rsidR="008B54F3" w:rsidRPr="00C03770" w:rsidRDefault="008B54F3" w:rsidP="0010674B">
      <w:pPr>
        <w:pStyle w:val="BodyText"/>
        <w:spacing w:before="6" w:line="276" w:lineRule="auto"/>
        <w:ind w:left="-90" w:right="52"/>
        <w:rPr>
          <w:rFonts w:ascii="Verdana" w:hAnsi="Verdana"/>
          <w:sz w:val="22"/>
          <w:szCs w:val="22"/>
        </w:rPr>
      </w:pPr>
    </w:p>
    <w:p w:rsidR="008B54F3" w:rsidRPr="00C03770" w:rsidRDefault="008B54F3" w:rsidP="0010674B">
      <w:pPr>
        <w:pStyle w:val="BodyText"/>
        <w:spacing w:before="6" w:line="276" w:lineRule="auto"/>
        <w:ind w:left="-90" w:right="52"/>
        <w:rPr>
          <w:rFonts w:ascii="Verdana" w:hAnsi="Verdana"/>
          <w:sz w:val="22"/>
          <w:szCs w:val="22"/>
        </w:rPr>
      </w:pPr>
      <w:r w:rsidRPr="00C03770">
        <w:rPr>
          <w:rFonts w:ascii="Verdana" w:hAnsi="Verdana"/>
          <w:sz w:val="22"/>
          <w:szCs w:val="22"/>
        </w:rPr>
        <w:t>Dear Sir,</w:t>
      </w:r>
    </w:p>
    <w:p w:rsidR="008B54F3" w:rsidRPr="00C03770" w:rsidRDefault="008B54F3" w:rsidP="0010674B">
      <w:pPr>
        <w:pStyle w:val="BodyText"/>
        <w:tabs>
          <w:tab w:val="left" w:leader="dot" w:pos="2147"/>
        </w:tabs>
        <w:spacing w:line="276" w:lineRule="auto"/>
        <w:ind w:left="-90" w:right="52"/>
        <w:jc w:val="both"/>
        <w:rPr>
          <w:rFonts w:ascii="Verdana" w:hAnsi="Verdana"/>
          <w:sz w:val="22"/>
          <w:szCs w:val="22"/>
        </w:rPr>
      </w:pPr>
      <w:r w:rsidRPr="00C03770">
        <w:rPr>
          <w:rFonts w:ascii="Verdana" w:hAnsi="Verdana"/>
          <w:sz w:val="22"/>
          <w:szCs w:val="22"/>
        </w:rPr>
        <w:t xml:space="preserve">In response to the </w:t>
      </w:r>
      <w:r>
        <w:rPr>
          <w:rFonts w:ascii="Verdana" w:eastAsia="Verdana" w:hAnsi="Verdana" w:cs="Calibri"/>
          <w:sz w:val="22"/>
          <w:szCs w:val="22"/>
        </w:rPr>
        <w:t>Tender No. IMU</w:t>
      </w:r>
      <w:r w:rsidR="003B4350">
        <w:rPr>
          <w:rFonts w:ascii="Verdana" w:eastAsia="Verdana" w:hAnsi="Verdana" w:cs="Calibri"/>
          <w:sz w:val="22"/>
          <w:szCs w:val="22"/>
        </w:rPr>
        <w:t>-HQ/R/70/25/02</w:t>
      </w:r>
      <w:r>
        <w:rPr>
          <w:rFonts w:ascii="Verdana" w:eastAsia="Verdana" w:hAnsi="Verdana" w:cs="Calibri"/>
          <w:sz w:val="22"/>
          <w:szCs w:val="22"/>
        </w:rPr>
        <w:t xml:space="preserve">/2022-PUR dated </w:t>
      </w:r>
      <w:r w:rsidRPr="002D296B">
        <w:rPr>
          <w:rFonts w:ascii="Verdana" w:eastAsia="Verdana" w:hAnsi="Verdana" w:cs="Calibri"/>
          <w:sz w:val="22"/>
          <w:szCs w:val="22"/>
          <w:highlight w:val="yellow"/>
        </w:rPr>
        <w:t>0</w:t>
      </w:r>
      <w:r w:rsidR="000B195C">
        <w:rPr>
          <w:rFonts w:ascii="Verdana" w:eastAsia="Verdana" w:hAnsi="Verdana" w:cs="Calibri"/>
          <w:sz w:val="22"/>
          <w:szCs w:val="22"/>
          <w:highlight w:val="yellow"/>
        </w:rPr>
        <w:t>6</w:t>
      </w:r>
      <w:r w:rsidRPr="002D296B">
        <w:rPr>
          <w:rFonts w:ascii="Verdana" w:eastAsia="Verdana" w:hAnsi="Verdana" w:cs="Calibri"/>
          <w:sz w:val="22"/>
          <w:szCs w:val="22"/>
          <w:highlight w:val="yellow"/>
        </w:rPr>
        <w:t>.05.2022</w:t>
      </w:r>
      <w:r>
        <w:rPr>
          <w:rFonts w:ascii="Verdana" w:eastAsia="Verdana" w:hAnsi="Verdana" w:cs="Calibri"/>
          <w:sz w:val="22"/>
          <w:szCs w:val="22"/>
        </w:rPr>
        <w:t xml:space="preserve"> </w:t>
      </w:r>
      <w:r w:rsidR="003B4350">
        <w:rPr>
          <w:rFonts w:ascii="Verdana" w:eastAsia="Verdana" w:hAnsi="Verdana" w:cs="Calibri"/>
          <w:sz w:val="22"/>
          <w:szCs w:val="22"/>
        </w:rPr>
        <w:t>Hiring of Vehicles on Hourly/Distance basis</w:t>
      </w:r>
      <w:r>
        <w:rPr>
          <w:rFonts w:ascii="Verdana" w:hAnsi="Verdana"/>
          <w:sz w:val="22"/>
          <w:szCs w:val="22"/>
        </w:rPr>
        <w:t xml:space="preserve">, I/We hereby declare that presently our </w:t>
      </w:r>
      <w:r w:rsidRPr="00C03770">
        <w:rPr>
          <w:rFonts w:ascii="Verdana" w:hAnsi="Verdana"/>
          <w:sz w:val="22"/>
          <w:szCs w:val="22"/>
        </w:rPr>
        <w:t>Firm is having unblemished record and is not declared ineligible for corrupt &amp; fraudulent practices either indefinitely or for a particular period of time by</w:t>
      </w:r>
      <w:r>
        <w:rPr>
          <w:rFonts w:ascii="Verdana" w:hAnsi="Verdana"/>
          <w:sz w:val="22"/>
          <w:szCs w:val="22"/>
        </w:rPr>
        <w:t xml:space="preserve"> any State / Central Government</w:t>
      </w:r>
      <w:r w:rsidRPr="00C03770">
        <w:rPr>
          <w:rFonts w:ascii="Verdana" w:hAnsi="Verdana"/>
          <w:sz w:val="22"/>
          <w:szCs w:val="22"/>
        </w:rPr>
        <w:t>/ Autonomous Body/ Statutory Body/ Central Universities/ IIT / IIM/ CFTI.</w:t>
      </w:r>
    </w:p>
    <w:p w:rsidR="008B54F3" w:rsidRDefault="008B54F3" w:rsidP="0010674B">
      <w:pPr>
        <w:pStyle w:val="BodyText"/>
        <w:spacing w:before="1" w:line="276" w:lineRule="auto"/>
        <w:ind w:left="-90" w:right="52"/>
        <w:jc w:val="both"/>
        <w:rPr>
          <w:rFonts w:ascii="Verdana" w:hAnsi="Verdana"/>
          <w:sz w:val="22"/>
          <w:szCs w:val="22"/>
        </w:rPr>
      </w:pPr>
    </w:p>
    <w:p w:rsidR="008B54F3" w:rsidRPr="00C03770" w:rsidRDefault="008B54F3" w:rsidP="0010674B">
      <w:pPr>
        <w:pStyle w:val="BodyText"/>
        <w:spacing w:before="1" w:line="276" w:lineRule="auto"/>
        <w:ind w:left="-90" w:right="52"/>
        <w:jc w:val="both"/>
        <w:rPr>
          <w:rFonts w:ascii="Verdana" w:hAnsi="Verdana"/>
          <w:sz w:val="22"/>
          <w:szCs w:val="22"/>
        </w:rPr>
      </w:pPr>
      <w:r w:rsidRPr="00C03770">
        <w:rPr>
          <w:rFonts w:ascii="Verdana" w:hAnsi="Verdana"/>
          <w:sz w:val="22"/>
          <w:szCs w:val="22"/>
        </w:rPr>
        <w:t xml:space="preserve">We further declare that presently our firm……………... is not Debarred/ blacklisted and not declared ineligible, for similar work, by any State / Central Government/ Autonomous Body/ Statutory Body/ Central Universities/ IIT/ IIM/ CFTI </w:t>
      </w:r>
      <w:r>
        <w:rPr>
          <w:rFonts w:ascii="Verdana" w:hAnsi="Verdana"/>
          <w:sz w:val="22"/>
          <w:szCs w:val="22"/>
        </w:rPr>
        <w:t xml:space="preserve">as </w:t>
      </w:r>
      <w:r w:rsidRPr="00C03770">
        <w:rPr>
          <w:rFonts w:ascii="Verdana" w:hAnsi="Verdana"/>
          <w:sz w:val="22"/>
          <w:szCs w:val="22"/>
        </w:rPr>
        <w:t>on the date of Bid Submission.</w:t>
      </w:r>
    </w:p>
    <w:p w:rsidR="008B54F3" w:rsidRDefault="008B54F3" w:rsidP="0010674B">
      <w:pPr>
        <w:pStyle w:val="BodyText"/>
        <w:spacing w:line="276" w:lineRule="auto"/>
        <w:ind w:left="-90" w:right="52"/>
        <w:rPr>
          <w:rFonts w:ascii="Verdana" w:hAnsi="Verdana"/>
          <w:sz w:val="22"/>
          <w:szCs w:val="22"/>
        </w:rPr>
      </w:pPr>
    </w:p>
    <w:p w:rsidR="008B54F3" w:rsidRPr="00C03770" w:rsidRDefault="008B54F3" w:rsidP="0010674B">
      <w:pPr>
        <w:pStyle w:val="BodyText"/>
        <w:spacing w:line="276" w:lineRule="auto"/>
        <w:ind w:left="-90" w:right="52"/>
        <w:rPr>
          <w:rFonts w:ascii="Verdana" w:hAnsi="Verdana"/>
          <w:sz w:val="22"/>
          <w:szCs w:val="22"/>
        </w:rPr>
      </w:pPr>
      <w:r w:rsidRPr="00C03770">
        <w:rPr>
          <w:rFonts w:ascii="Verdana" w:hAnsi="Verdana"/>
          <w:sz w:val="22"/>
          <w:szCs w:val="22"/>
        </w:rPr>
        <w:t xml:space="preserve">Thanking you, </w:t>
      </w:r>
    </w:p>
    <w:p w:rsidR="008B54F3" w:rsidRPr="00C03770" w:rsidRDefault="008B54F3" w:rsidP="0010674B">
      <w:pPr>
        <w:pStyle w:val="BodyText"/>
        <w:spacing w:line="276" w:lineRule="auto"/>
        <w:ind w:left="-90" w:right="52"/>
        <w:rPr>
          <w:rFonts w:ascii="Verdana" w:hAnsi="Verdana"/>
          <w:sz w:val="22"/>
          <w:szCs w:val="22"/>
        </w:rPr>
      </w:pPr>
      <w:r w:rsidRPr="00C03770">
        <w:rPr>
          <w:rFonts w:ascii="Verdana" w:hAnsi="Verdana"/>
          <w:sz w:val="22"/>
          <w:szCs w:val="22"/>
        </w:rPr>
        <w:t>Yours faithfully,</w:t>
      </w:r>
    </w:p>
    <w:p w:rsidR="008B54F3" w:rsidRPr="00C03770" w:rsidRDefault="008B54F3" w:rsidP="0010674B">
      <w:pPr>
        <w:pStyle w:val="BodyText"/>
        <w:spacing w:before="11" w:line="276" w:lineRule="auto"/>
        <w:ind w:left="-90" w:right="52"/>
        <w:rPr>
          <w:rFonts w:ascii="Verdana" w:hAnsi="Verdana"/>
          <w:sz w:val="22"/>
          <w:szCs w:val="22"/>
        </w:rPr>
      </w:pPr>
    </w:p>
    <w:p w:rsidR="008B54F3" w:rsidRPr="00C03770" w:rsidRDefault="008B54F3" w:rsidP="0010674B">
      <w:pPr>
        <w:pStyle w:val="BodyText"/>
        <w:tabs>
          <w:tab w:val="left" w:pos="4997"/>
        </w:tabs>
        <w:spacing w:line="276" w:lineRule="auto"/>
        <w:ind w:left="-90" w:right="52"/>
        <w:jc w:val="both"/>
        <w:rPr>
          <w:rFonts w:ascii="Verdana" w:hAnsi="Verdana"/>
          <w:sz w:val="22"/>
          <w:szCs w:val="22"/>
        </w:rPr>
      </w:pPr>
      <w:r>
        <w:rPr>
          <w:rFonts w:ascii="Verdana" w:hAnsi="Verdana"/>
          <w:sz w:val="22"/>
          <w:szCs w:val="22"/>
        </w:rPr>
        <w:t xml:space="preserve">Signature of </w:t>
      </w:r>
      <w:proofErr w:type="spellStart"/>
      <w:r>
        <w:rPr>
          <w:rFonts w:ascii="Verdana" w:hAnsi="Verdana"/>
          <w:sz w:val="22"/>
          <w:szCs w:val="22"/>
        </w:rPr>
        <w:t>Authorised</w:t>
      </w:r>
      <w:proofErr w:type="spellEnd"/>
      <w:r>
        <w:rPr>
          <w:rFonts w:ascii="Verdana" w:hAnsi="Verdana"/>
          <w:sz w:val="22"/>
          <w:szCs w:val="22"/>
        </w:rPr>
        <w:t xml:space="preserve"> Signatory</w:t>
      </w:r>
      <w:r w:rsidRPr="00C03770">
        <w:rPr>
          <w:rFonts w:ascii="Verdana" w:hAnsi="Verdana"/>
          <w:sz w:val="22"/>
          <w:szCs w:val="22"/>
        </w:rPr>
        <w:t xml:space="preserve"> with seal      </w:t>
      </w:r>
    </w:p>
    <w:p w:rsidR="008B54F3" w:rsidRPr="00C03770" w:rsidRDefault="008B54F3" w:rsidP="0010674B">
      <w:pPr>
        <w:pStyle w:val="BodyText"/>
        <w:tabs>
          <w:tab w:val="left" w:pos="4997"/>
        </w:tabs>
        <w:spacing w:line="276" w:lineRule="auto"/>
        <w:ind w:left="-90" w:right="52"/>
        <w:jc w:val="both"/>
        <w:rPr>
          <w:rFonts w:ascii="Verdana" w:hAnsi="Verdana"/>
          <w:sz w:val="22"/>
          <w:szCs w:val="22"/>
        </w:rPr>
      </w:pPr>
    </w:p>
    <w:p w:rsidR="008B54F3" w:rsidRPr="00C03770" w:rsidRDefault="008B54F3" w:rsidP="0010674B">
      <w:pPr>
        <w:pStyle w:val="BodyText"/>
        <w:tabs>
          <w:tab w:val="left" w:pos="2518"/>
          <w:tab w:val="left" w:pos="4997"/>
        </w:tabs>
        <w:spacing w:before="140" w:line="276" w:lineRule="auto"/>
        <w:ind w:left="-90" w:right="52"/>
        <w:jc w:val="both"/>
        <w:rPr>
          <w:rFonts w:ascii="Verdana" w:hAnsi="Verdana"/>
          <w:sz w:val="22"/>
          <w:szCs w:val="22"/>
        </w:rPr>
      </w:pPr>
      <w:r w:rsidRPr="00C03770">
        <w:rPr>
          <w:rFonts w:ascii="Verdana" w:hAnsi="Verdana"/>
          <w:sz w:val="22"/>
          <w:szCs w:val="22"/>
        </w:rPr>
        <w:t>Name</w:t>
      </w:r>
      <w:proofErr w:type="gramStart"/>
      <w:r w:rsidRPr="00C03770">
        <w:rPr>
          <w:rFonts w:ascii="Verdana" w:hAnsi="Verdana"/>
          <w:sz w:val="22"/>
          <w:szCs w:val="22"/>
        </w:rPr>
        <w:t>:</w:t>
      </w:r>
      <w:r w:rsidRPr="00C03770">
        <w:rPr>
          <w:rFonts w:ascii="Verdana" w:hAnsi="Verdana"/>
          <w:sz w:val="22"/>
          <w:szCs w:val="22"/>
        </w:rPr>
        <w:softHyphen/>
      </w:r>
      <w:r w:rsidRPr="00C03770">
        <w:rPr>
          <w:rFonts w:ascii="Verdana" w:hAnsi="Verdana"/>
          <w:sz w:val="22"/>
          <w:szCs w:val="22"/>
        </w:rPr>
        <w:softHyphen/>
      </w:r>
      <w:r w:rsidRPr="00C03770">
        <w:rPr>
          <w:rFonts w:ascii="Verdana" w:hAnsi="Verdana"/>
          <w:sz w:val="22"/>
          <w:szCs w:val="22"/>
        </w:rPr>
        <w:softHyphen/>
      </w:r>
      <w:r w:rsidRPr="00C03770">
        <w:rPr>
          <w:rFonts w:ascii="Verdana" w:hAnsi="Verdana"/>
          <w:sz w:val="22"/>
          <w:szCs w:val="22"/>
        </w:rPr>
        <w:softHyphen/>
      </w:r>
      <w:r w:rsidRPr="00C03770">
        <w:rPr>
          <w:rFonts w:ascii="Verdana" w:hAnsi="Verdana"/>
          <w:sz w:val="22"/>
          <w:szCs w:val="22"/>
        </w:rPr>
        <w:softHyphen/>
      </w:r>
      <w:r w:rsidRPr="00C03770">
        <w:rPr>
          <w:rFonts w:ascii="Verdana" w:hAnsi="Verdana"/>
          <w:sz w:val="22"/>
          <w:szCs w:val="22"/>
        </w:rPr>
        <w:softHyphen/>
      </w:r>
      <w:r w:rsidRPr="00C03770">
        <w:rPr>
          <w:rFonts w:ascii="Verdana" w:hAnsi="Verdana"/>
          <w:sz w:val="22"/>
          <w:szCs w:val="22"/>
        </w:rPr>
        <w:softHyphen/>
      </w:r>
      <w:r w:rsidRPr="00C03770">
        <w:rPr>
          <w:rFonts w:ascii="Verdana" w:hAnsi="Verdana"/>
          <w:sz w:val="22"/>
          <w:szCs w:val="22"/>
        </w:rPr>
        <w:softHyphen/>
      </w:r>
      <w:r w:rsidRPr="00C03770">
        <w:rPr>
          <w:rFonts w:ascii="Verdana" w:hAnsi="Verdana"/>
          <w:sz w:val="22"/>
          <w:szCs w:val="22"/>
        </w:rPr>
        <w:softHyphen/>
      </w:r>
      <w:r w:rsidRPr="00C03770">
        <w:rPr>
          <w:rFonts w:ascii="Verdana" w:hAnsi="Verdana"/>
          <w:sz w:val="22"/>
          <w:szCs w:val="22"/>
        </w:rPr>
        <w:softHyphen/>
      </w:r>
      <w:proofErr w:type="gramEnd"/>
      <w:r w:rsidRPr="00C03770">
        <w:rPr>
          <w:rFonts w:ascii="Verdana" w:hAnsi="Verdana"/>
          <w:sz w:val="22"/>
          <w:szCs w:val="22"/>
        </w:rPr>
        <w:t>__________________________</w:t>
      </w:r>
      <w:r w:rsidRPr="00C03770">
        <w:rPr>
          <w:rFonts w:ascii="Verdana" w:hAnsi="Verdana"/>
          <w:sz w:val="22"/>
          <w:szCs w:val="22"/>
        </w:rPr>
        <w:tab/>
        <w:t xml:space="preserve"> </w:t>
      </w:r>
      <w:r w:rsidRPr="00C03770">
        <w:rPr>
          <w:rFonts w:ascii="Verdana" w:hAnsi="Verdana"/>
          <w:sz w:val="22"/>
          <w:szCs w:val="22"/>
        </w:rPr>
        <w:tab/>
      </w:r>
    </w:p>
    <w:p w:rsidR="008B54F3" w:rsidRPr="00C03770" w:rsidRDefault="008B54F3" w:rsidP="0010674B">
      <w:pPr>
        <w:pStyle w:val="BodyText"/>
        <w:tabs>
          <w:tab w:val="left" w:pos="3567"/>
        </w:tabs>
        <w:spacing w:before="98" w:line="276" w:lineRule="auto"/>
        <w:ind w:left="-90" w:right="52"/>
        <w:rPr>
          <w:rFonts w:ascii="Verdana" w:hAnsi="Verdana"/>
          <w:sz w:val="22"/>
          <w:szCs w:val="22"/>
        </w:rPr>
      </w:pPr>
      <w:r w:rsidRPr="00C03770">
        <w:rPr>
          <w:rFonts w:ascii="Verdana" w:hAnsi="Verdana"/>
          <w:sz w:val="22"/>
          <w:szCs w:val="22"/>
        </w:rPr>
        <w:t>Place</w:t>
      </w:r>
      <w:proofErr w:type="gramStart"/>
      <w:r w:rsidRPr="00C03770">
        <w:rPr>
          <w:rFonts w:ascii="Verdana" w:hAnsi="Verdana"/>
          <w:sz w:val="22"/>
          <w:szCs w:val="22"/>
        </w:rPr>
        <w:t>:_</w:t>
      </w:r>
      <w:proofErr w:type="gramEnd"/>
      <w:r w:rsidRPr="00C03770">
        <w:rPr>
          <w:rFonts w:ascii="Verdana" w:hAnsi="Verdana"/>
          <w:sz w:val="22"/>
          <w:szCs w:val="22"/>
        </w:rPr>
        <w:t>___________________________</w:t>
      </w:r>
      <w:r w:rsidRPr="00C03770">
        <w:rPr>
          <w:rFonts w:ascii="Verdana" w:hAnsi="Verdana"/>
          <w:sz w:val="22"/>
          <w:szCs w:val="22"/>
        </w:rPr>
        <w:tab/>
      </w:r>
    </w:p>
    <w:p w:rsidR="008B54F3" w:rsidRPr="00C03770" w:rsidRDefault="008B54F3" w:rsidP="0010674B">
      <w:pPr>
        <w:pStyle w:val="BodyText"/>
        <w:spacing w:line="276" w:lineRule="auto"/>
        <w:ind w:left="-630" w:right="52"/>
        <w:jc w:val="both"/>
        <w:rPr>
          <w:rFonts w:ascii="Verdana" w:hAnsi="Verdana"/>
          <w:sz w:val="22"/>
          <w:szCs w:val="22"/>
        </w:rPr>
      </w:pPr>
      <w:r w:rsidRPr="00C03770">
        <w:rPr>
          <w:rFonts w:ascii="Verdana" w:hAnsi="Verdana"/>
          <w:sz w:val="22"/>
          <w:szCs w:val="22"/>
        </w:rPr>
        <w:t xml:space="preserve">        Date</w:t>
      </w:r>
      <w:proofErr w:type="gramStart"/>
      <w:r w:rsidRPr="00C03770">
        <w:rPr>
          <w:rFonts w:ascii="Verdana" w:hAnsi="Verdana"/>
          <w:sz w:val="22"/>
          <w:szCs w:val="22"/>
        </w:rPr>
        <w:t>:_</w:t>
      </w:r>
      <w:proofErr w:type="gramEnd"/>
      <w:r w:rsidRPr="00C03770">
        <w:rPr>
          <w:rFonts w:ascii="Verdana" w:hAnsi="Verdana"/>
          <w:sz w:val="22"/>
          <w:szCs w:val="22"/>
        </w:rPr>
        <w:t>_______________________________</w:t>
      </w:r>
    </w:p>
    <w:p w:rsidR="008B54F3" w:rsidRDefault="008B54F3" w:rsidP="0010674B">
      <w:pPr>
        <w:widowControl w:val="0"/>
        <w:overflowPunct w:val="0"/>
        <w:autoSpaceDE w:val="0"/>
        <w:autoSpaceDN w:val="0"/>
        <w:adjustRightInd w:val="0"/>
        <w:spacing w:after="0" w:line="313" w:lineRule="auto"/>
        <w:ind w:right="52"/>
        <w:rPr>
          <w:rFonts w:cs="TT188t00"/>
        </w:rPr>
      </w:pPr>
    </w:p>
    <w:p w:rsidR="008B54F3" w:rsidRDefault="008B54F3" w:rsidP="0010674B">
      <w:pPr>
        <w:spacing w:after="160" w:line="259" w:lineRule="auto"/>
        <w:ind w:left="0" w:right="52" w:firstLine="0"/>
        <w:jc w:val="left"/>
        <w:rPr>
          <w:rFonts w:cs="TT188t00"/>
        </w:rPr>
      </w:pPr>
      <w:r>
        <w:rPr>
          <w:rFonts w:cs="TT188t00"/>
        </w:rPr>
        <w:br w:type="page"/>
      </w:r>
      <w:bookmarkStart w:id="0" w:name="_GoBack"/>
      <w:bookmarkEnd w:id="0"/>
    </w:p>
    <w:p w:rsidR="00A25CDA" w:rsidRPr="002D296B" w:rsidRDefault="00863389" w:rsidP="002D296B">
      <w:pPr>
        <w:autoSpaceDE w:val="0"/>
        <w:autoSpaceDN w:val="0"/>
        <w:adjustRightInd w:val="0"/>
        <w:spacing w:after="0" w:line="240" w:lineRule="auto"/>
        <w:ind w:left="0" w:right="52" w:firstLine="0"/>
        <w:jc w:val="right"/>
        <w:rPr>
          <w:rFonts w:cs="Calibri,Bold"/>
          <w:b/>
          <w:bCs/>
          <w:szCs w:val="22"/>
          <w:u w:val="single"/>
        </w:rPr>
      </w:pPr>
      <w:r w:rsidRPr="002D296B">
        <w:rPr>
          <w:rFonts w:cs="Calibri,Bold"/>
          <w:b/>
          <w:bCs/>
          <w:szCs w:val="22"/>
          <w:u w:val="single"/>
        </w:rPr>
        <w:lastRenderedPageBreak/>
        <w:t>Annexure F</w:t>
      </w:r>
    </w:p>
    <w:p w:rsidR="00A25CDA" w:rsidRPr="002D296B" w:rsidRDefault="00A25CDA" w:rsidP="002D296B">
      <w:pPr>
        <w:autoSpaceDE w:val="0"/>
        <w:autoSpaceDN w:val="0"/>
        <w:adjustRightInd w:val="0"/>
        <w:spacing w:after="0" w:line="240" w:lineRule="auto"/>
        <w:ind w:left="0" w:right="52" w:firstLine="0"/>
        <w:jc w:val="center"/>
        <w:rPr>
          <w:rFonts w:cs="Calibri,Bold"/>
          <w:b/>
          <w:bCs/>
          <w:szCs w:val="22"/>
        </w:rPr>
      </w:pPr>
      <w:r w:rsidRPr="002D296B">
        <w:rPr>
          <w:rFonts w:cs="Calibri,Bold"/>
          <w:b/>
          <w:bCs/>
          <w:szCs w:val="22"/>
        </w:rPr>
        <w:t>MANDATE FORM</w:t>
      </w:r>
    </w:p>
    <w:p w:rsidR="00A25CDA" w:rsidRPr="002D296B" w:rsidRDefault="00A25CDA" w:rsidP="002D296B">
      <w:pPr>
        <w:autoSpaceDE w:val="0"/>
        <w:autoSpaceDN w:val="0"/>
        <w:adjustRightInd w:val="0"/>
        <w:spacing w:after="0" w:line="240" w:lineRule="auto"/>
        <w:ind w:left="0" w:right="52" w:firstLine="0"/>
        <w:jc w:val="center"/>
        <w:rPr>
          <w:rFonts w:cs="Calibri,Bold"/>
          <w:b/>
          <w:bCs/>
          <w:szCs w:val="22"/>
        </w:rPr>
      </w:pPr>
      <w:r w:rsidRPr="002D296B">
        <w:rPr>
          <w:rFonts w:cs="Calibri,Bold"/>
          <w:b/>
          <w:bCs/>
          <w:szCs w:val="22"/>
        </w:rPr>
        <w:t>(Account/s Information form)</w:t>
      </w:r>
    </w:p>
    <w:p w:rsidR="00A25CDA" w:rsidRPr="002D296B" w:rsidRDefault="00A25CDA" w:rsidP="002D296B">
      <w:pPr>
        <w:autoSpaceDE w:val="0"/>
        <w:autoSpaceDN w:val="0"/>
        <w:adjustRightInd w:val="0"/>
        <w:spacing w:after="0" w:line="240" w:lineRule="auto"/>
        <w:ind w:left="0" w:right="52" w:firstLine="0"/>
        <w:rPr>
          <w:rFonts w:cs="Calibri,Bold"/>
          <w:b/>
          <w:bCs/>
          <w:szCs w:val="22"/>
        </w:rPr>
      </w:pPr>
      <w:r w:rsidRPr="002D296B">
        <w:rPr>
          <w:rFonts w:cs="Calibri,Bold"/>
          <w:b/>
          <w:bCs/>
          <w:szCs w:val="22"/>
        </w:rPr>
        <w:t>ELECTRONIC CLEARING SERVICE (CREDIT CLEARING) / REAL TIME GROSS SETLEMENT (RTGS)/ NATIONAL ELECTRONIC TRANSFER (NEFT) / INTRA BANK ACCOUNT TRANSFER FACILITY FOR RECEIVING PAYMENTS FROM INDIAN MARITIME UNIVERSITY (IMU).</w:t>
      </w:r>
    </w:p>
    <w:p w:rsidR="00A25CDA" w:rsidRPr="002D296B" w:rsidRDefault="00A25CDA" w:rsidP="002D296B">
      <w:pPr>
        <w:autoSpaceDE w:val="0"/>
        <w:autoSpaceDN w:val="0"/>
        <w:adjustRightInd w:val="0"/>
        <w:spacing w:after="0" w:line="240" w:lineRule="auto"/>
        <w:ind w:left="0" w:right="52" w:firstLine="0"/>
        <w:rPr>
          <w:rFonts w:cs="Calibri,Bold"/>
          <w:b/>
          <w:bCs/>
          <w:szCs w:val="22"/>
        </w:rPr>
      </w:pPr>
    </w:p>
    <w:p w:rsidR="00A25CDA" w:rsidRPr="002D296B" w:rsidRDefault="00A25CDA" w:rsidP="002D296B">
      <w:pPr>
        <w:autoSpaceDE w:val="0"/>
        <w:autoSpaceDN w:val="0"/>
        <w:adjustRightInd w:val="0"/>
        <w:spacing w:after="0" w:line="240" w:lineRule="auto"/>
        <w:ind w:left="0" w:right="52"/>
        <w:rPr>
          <w:rFonts w:cs="Calibri,Bold"/>
          <w:b/>
          <w:bCs/>
          <w:szCs w:val="22"/>
        </w:rPr>
      </w:pPr>
      <w:r w:rsidRPr="002D296B">
        <w:rPr>
          <w:rFonts w:cs="Calibri,Bold"/>
          <w:b/>
          <w:bCs/>
          <w:szCs w:val="22"/>
        </w:rPr>
        <w:t>A. DETAILS OF ACCOUNT HOLDER:</w:t>
      </w:r>
    </w:p>
    <w:p w:rsidR="00A25CDA" w:rsidRPr="002D296B" w:rsidRDefault="00A25CDA" w:rsidP="002D296B">
      <w:pPr>
        <w:autoSpaceDE w:val="0"/>
        <w:autoSpaceDN w:val="0"/>
        <w:adjustRightInd w:val="0"/>
        <w:spacing w:after="0" w:line="240" w:lineRule="auto"/>
        <w:ind w:left="0" w:right="52"/>
        <w:rPr>
          <w:rFonts w:cs="Calibri"/>
          <w:szCs w:val="22"/>
        </w:rPr>
      </w:pPr>
    </w:p>
    <w:p w:rsidR="00A25CDA" w:rsidRPr="002D296B" w:rsidRDefault="00A25CDA" w:rsidP="002D296B">
      <w:pPr>
        <w:autoSpaceDE w:val="0"/>
        <w:autoSpaceDN w:val="0"/>
        <w:adjustRightInd w:val="0"/>
        <w:spacing w:after="0" w:line="240" w:lineRule="auto"/>
        <w:ind w:left="0" w:right="52"/>
        <w:contextualSpacing/>
        <w:rPr>
          <w:rFonts w:cs="Calibri"/>
          <w:szCs w:val="22"/>
        </w:rPr>
      </w:pPr>
      <w:r w:rsidRPr="002D296B">
        <w:rPr>
          <w:rFonts w:cs="Calibri"/>
          <w:szCs w:val="22"/>
        </w:rPr>
        <w:t>NAME OF ACCOUNT HOLDERER / FIRM</w:t>
      </w:r>
    </w:p>
    <w:p w:rsidR="00A25CDA" w:rsidRPr="002D296B" w:rsidRDefault="00A25CDA" w:rsidP="002D296B">
      <w:pPr>
        <w:autoSpaceDE w:val="0"/>
        <w:autoSpaceDN w:val="0"/>
        <w:adjustRightInd w:val="0"/>
        <w:spacing w:after="0" w:line="240" w:lineRule="auto"/>
        <w:ind w:left="0" w:right="52"/>
        <w:contextualSpacing/>
        <w:rPr>
          <w:rFonts w:cs="Calibri"/>
          <w:szCs w:val="22"/>
        </w:rPr>
      </w:pPr>
      <w:r w:rsidRPr="002D296B">
        <w:rPr>
          <w:rFonts w:cs="Calibri"/>
          <w:szCs w:val="22"/>
        </w:rPr>
        <w:t>COMPLETE CONTACT ADDRESS</w:t>
      </w:r>
    </w:p>
    <w:p w:rsidR="00A25CDA" w:rsidRPr="002D296B" w:rsidRDefault="00A25CDA" w:rsidP="002D296B">
      <w:pPr>
        <w:autoSpaceDE w:val="0"/>
        <w:autoSpaceDN w:val="0"/>
        <w:adjustRightInd w:val="0"/>
        <w:spacing w:after="0" w:line="240" w:lineRule="auto"/>
        <w:ind w:left="0" w:right="52"/>
        <w:contextualSpacing/>
        <w:rPr>
          <w:rFonts w:cs="Calibri"/>
          <w:szCs w:val="22"/>
        </w:rPr>
      </w:pPr>
      <w:r w:rsidRPr="002D296B">
        <w:rPr>
          <w:rFonts w:cs="Calibri"/>
          <w:szCs w:val="22"/>
        </w:rPr>
        <w:t>MOBILE NUMBER / PH NO</w:t>
      </w:r>
    </w:p>
    <w:p w:rsidR="00A25CDA" w:rsidRPr="002D296B" w:rsidRDefault="00A25CDA" w:rsidP="002D296B">
      <w:pPr>
        <w:autoSpaceDE w:val="0"/>
        <w:autoSpaceDN w:val="0"/>
        <w:adjustRightInd w:val="0"/>
        <w:spacing w:after="0" w:line="240" w:lineRule="auto"/>
        <w:ind w:left="0" w:right="52"/>
        <w:contextualSpacing/>
        <w:rPr>
          <w:rFonts w:cs="Calibri"/>
          <w:szCs w:val="22"/>
        </w:rPr>
      </w:pPr>
      <w:r w:rsidRPr="002D296B">
        <w:rPr>
          <w:rFonts w:cs="Calibri"/>
          <w:szCs w:val="22"/>
        </w:rPr>
        <w:t>E.MAIL:</w:t>
      </w:r>
    </w:p>
    <w:p w:rsidR="00A25CDA" w:rsidRPr="002D296B" w:rsidRDefault="00A25CDA" w:rsidP="002D296B">
      <w:pPr>
        <w:autoSpaceDE w:val="0"/>
        <w:autoSpaceDN w:val="0"/>
        <w:adjustRightInd w:val="0"/>
        <w:spacing w:after="0" w:line="240" w:lineRule="auto"/>
        <w:ind w:left="0" w:right="52"/>
        <w:contextualSpacing/>
        <w:rPr>
          <w:rFonts w:cs="Calibri"/>
          <w:szCs w:val="22"/>
        </w:rPr>
      </w:pPr>
      <w:proofErr w:type="gramStart"/>
      <w:r w:rsidRPr="002D296B">
        <w:rPr>
          <w:rFonts w:cs="Calibri"/>
          <w:szCs w:val="22"/>
        </w:rPr>
        <w:t>PAN :</w:t>
      </w:r>
      <w:proofErr w:type="gramEnd"/>
    </w:p>
    <w:p w:rsidR="00A25CDA" w:rsidRPr="002D296B" w:rsidRDefault="00A25CDA" w:rsidP="002D296B">
      <w:pPr>
        <w:autoSpaceDE w:val="0"/>
        <w:autoSpaceDN w:val="0"/>
        <w:adjustRightInd w:val="0"/>
        <w:spacing w:after="0" w:line="240" w:lineRule="auto"/>
        <w:ind w:left="0" w:right="52"/>
        <w:rPr>
          <w:rFonts w:cs="Calibri"/>
          <w:szCs w:val="22"/>
        </w:rPr>
      </w:pPr>
    </w:p>
    <w:p w:rsidR="00A25CDA" w:rsidRPr="002D296B" w:rsidRDefault="00A25CDA" w:rsidP="002D296B">
      <w:pPr>
        <w:autoSpaceDE w:val="0"/>
        <w:autoSpaceDN w:val="0"/>
        <w:adjustRightInd w:val="0"/>
        <w:spacing w:after="0" w:line="240" w:lineRule="auto"/>
        <w:ind w:left="0" w:right="52"/>
        <w:rPr>
          <w:rFonts w:cs="Calibri,Bold"/>
          <w:b/>
          <w:bCs/>
          <w:szCs w:val="22"/>
        </w:rPr>
      </w:pPr>
      <w:r w:rsidRPr="002D296B">
        <w:rPr>
          <w:rFonts w:cs="Calibri,Bold"/>
          <w:b/>
          <w:bCs/>
          <w:szCs w:val="22"/>
        </w:rPr>
        <w:t>B. BANK ACCOUNT DETAILS:</w:t>
      </w:r>
    </w:p>
    <w:p w:rsidR="00A25CDA" w:rsidRPr="002D296B" w:rsidRDefault="00A25CDA" w:rsidP="002D296B">
      <w:pPr>
        <w:autoSpaceDE w:val="0"/>
        <w:autoSpaceDN w:val="0"/>
        <w:adjustRightInd w:val="0"/>
        <w:spacing w:after="0" w:line="240" w:lineRule="auto"/>
        <w:ind w:left="0" w:right="52"/>
        <w:rPr>
          <w:rFonts w:cs="Calibri,Bold"/>
          <w:b/>
          <w:bCs/>
          <w:szCs w:val="22"/>
        </w:rPr>
      </w:pPr>
    </w:p>
    <w:p w:rsidR="00A25CDA" w:rsidRPr="002D296B" w:rsidRDefault="00A25CDA" w:rsidP="002D296B">
      <w:pPr>
        <w:autoSpaceDE w:val="0"/>
        <w:autoSpaceDN w:val="0"/>
        <w:adjustRightInd w:val="0"/>
        <w:spacing w:after="0" w:line="240" w:lineRule="auto"/>
        <w:ind w:left="0" w:right="52"/>
        <w:rPr>
          <w:rFonts w:cs="Calibri"/>
          <w:szCs w:val="22"/>
        </w:rPr>
      </w:pPr>
      <w:r w:rsidRPr="002D296B">
        <w:rPr>
          <w:rFonts w:cs="Calibri,Bold"/>
          <w:b/>
          <w:bCs/>
          <w:szCs w:val="22"/>
        </w:rPr>
        <w:t xml:space="preserve">ACCOUNT NAME </w:t>
      </w:r>
      <w:r w:rsidRPr="002D296B">
        <w:rPr>
          <w:rFonts w:cs="Calibri"/>
          <w:szCs w:val="22"/>
        </w:rPr>
        <w:t xml:space="preserve">(Name appearing in your </w:t>
      </w:r>
      <w:proofErr w:type="spellStart"/>
      <w:r w:rsidRPr="002D296B">
        <w:rPr>
          <w:rFonts w:cs="Calibri"/>
          <w:szCs w:val="22"/>
        </w:rPr>
        <w:t>Cheque</w:t>
      </w:r>
      <w:proofErr w:type="spellEnd"/>
      <w:r w:rsidRPr="002D296B">
        <w:rPr>
          <w:rFonts w:cs="Calibri"/>
          <w:szCs w:val="22"/>
        </w:rPr>
        <w:t xml:space="preserve"> Book)</w:t>
      </w:r>
    </w:p>
    <w:p w:rsidR="00A25CDA" w:rsidRPr="002D296B" w:rsidRDefault="00A25CDA" w:rsidP="002D296B">
      <w:pPr>
        <w:autoSpaceDE w:val="0"/>
        <w:autoSpaceDN w:val="0"/>
        <w:adjustRightInd w:val="0"/>
        <w:spacing w:after="0" w:line="240" w:lineRule="auto"/>
        <w:ind w:left="0" w:right="52"/>
        <w:rPr>
          <w:rFonts w:cs="Calibri"/>
          <w:szCs w:val="22"/>
        </w:rPr>
      </w:pPr>
      <w:r w:rsidRPr="002D296B">
        <w:rPr>
          <w:rFonts w:cs="Calibri"/>
          <w:szCs w:val="22"/>
        </w:rPr>
        <w:t>BRANCH NAME WITH COMPLETE ADDRESS,</w:t>
      </w:r>
    </w:p>
    <w:p w:rsidR="00A25CDA" w:rsidRPr="002D296B" w:rsidRDefault="00A25CDA" w:rsidP="002D296B">
      <w:pPr>
        <w:autoSpaceDE w:val="0"/>
        <w:autoSpaceDN w:val="0"/>
        <w:adjustRightInd w:val="0"/>
        <w:spacing w:after="0" w:line="240" w:lineRule="auto"/>
        <w:ind w:left="0" w:right="52"/>
        <w:rPr>
          <w:rFonts w:cs="Calibri"/>
          <w:szCs w:val="22"/>
        </w:rPr>
      </w:pPr>
      <w:r w:rsidRPr="002D296B">
        <w:rPr>
          <w:rFonts w:cs="Calibri"/>
          <w:szCs w:val="22"/>
        </w:rPr>
        <w:t>TELEPHONE NO</w:t>
      </w:r>
    </w:p>
    <w:p w:rsidR="00A25CDA" w:rsidRPr="002D296B" w:rsidRDefault="00A25CDA" w:rsidP="002D296B">
      <w:pPr>
        <w:autoSpaceDE w:val="0"/>
        <w:autoSpaceDN w:val="0"/>
        <w:adjustRightInd w:val="0"/>
        <w:spacing w:after="0" w:line="240" w:lineRule="auto"/>
        <w:ind w:left="0" w:right="52"/>
        <w:rPr>
          <w:rFonts w:cs="Calibri"/>
          <w:szCs w:val="22"/>
        </w:rPr>
      </w:pPr>
      <w:r w:rsidRPr="002D296B">
        <w:rPr>
          <w:rFonts w:cs="Calibri"/>
          <w:szCs w:val="22"/>
        </w:rPr>
        <w:t>BRANCH CODE</w:t>
      </w:r>
    </w:p>
    <w:p w:rsidR="00A25CDA" w:rsidRPr="002D296B" w:rsidRDefault="00A25CDA" w:rsidP="002D296B">
      <w:pPr>
        <w:ind w:left="0" w:right="52"/>
        <w:rPr>
          <w:szCs w:val="22"/>
        </w:rPr>
      </w:pPr>
      <w:r w:rsidRPr="002D296B">
        <w:rPr>
          <w:rFonts w:cs="Calibri,Bold"/>
          <w:b/>
          <w:bCs/>
          <w:szCs w:val="22"/>
        </w:rPr>
        <w:t xml:space="preserve">Note: Please attach a Cancelled </w:t>
      </w:r>
      <w:proofErr w:type="spellStart"/>
      <w:r w:rsidRPr="002D296B">
        <w:rPr>
          <w:rFonts w:cs="Calibri,Bold"/>
          <w:b/>
          <w:bCs/>
          <w:szCs w:val="22"/>
        </w:rPr>
        <w:t>Cheque</w:t>
      </w:r>
      <w:proofErr w:type="spellEnd"/>
      <w:r w:rsidRPr="002D296B">
        <w:rPr>
          <w:rFonts w:cs="Calibri,Bold"/>
          <w:b/>
          <w:bCs/>
          <w:szCs w:val="22"/>
        </w:rPr>
        <w:t xml:space="preserve"> along with the account information form.</w:t>
      </w:r>
    </w:p>
    <w:p w:rsidR="00A25CDA" w:rsidRPr="002D296B" w:rsidRDefault="00A25CDA" w:rsidP="002D296B">
      <w:pPr>
        <w:autoSpaceDE w:val="0"/>
        <w:autoSpaceDN w:val="0"/>
        <w:adjustRightInd w:val="0"/>
        <w:spacing w:after="0" w:line="240" w:lineRule="auto"/>
        <w:ind w:left="0" w:right="52"/>
        <w:rPr>
          <w:rFonts w:cs="Calibri,Bold"/>
          <w:b/>
          <w:bCs/>
          <w:color w:val="FF0000"/>
          <w:szCs w:val="22"/>
        </w:rPr>
      </w:pPr>
      <w:r w:rsidRPr="002D296B">
        <w:rPr>
          <w:rFonts w:cs="Calibri,Bold"/>
          <w:b/>
          <w:bCs/>
          <w:szCs w:val="22"/>
        </w:rPr>
        <w:t xml:space="preserve">COMPLETE BANK ACCOUNT NUMBER </w:t>
      </w:r>
      <w:r w:rsidRPr="002D296B">
        <w:rPr>
          <w:rFonts w:cs="Calibri,Bold"/>
          <w:b/>
          <w:bCs/>
          <w:color w:val="FF0000"/>
          <w:szCs w:val="22"/>
        </w:rPr>
        <w:t>(Please note that the Bank Account must be in the name of the Firm as appeared in the bill. In case of other Beneficiaries (Non-vendor) the Account name must be in the name of Applicant)</w:t>
      </w:r>
    </w:p>
    <w:p w:rsidR="00A25CDA" w:rsidRPr="002D296B" w:rsidRDefault="00A25CDA" w:rsidP="002D296B">
      <w:pPr>
        <w:autoSpaceDE w:val="0"/>
        <w:autoSpaceDN w:val="0"/>
        <w:adjustRightInd w:val="0"/>
        <w:spacing w:after="0" w:line="240" w:lineRule="auto"/>
        <w:ind w:left="0" w:right="52"/>
        <w:rPr>
          <w:rFonts w:cs="Calibri"/>
          <w:szCs w:val="22"/>
        </w:rPr>
      </w:pPr>
    </w:p>
    <w:p w:rsidR="00A25CDA" w:rsidRPr="002D296B" w:rsidRDefault="00A25CDA" w:rsidP="002D296B">
      <w:pPr>
        <w:autoSpaceDE w:val="0"/>
        <w:autoSpaceDN w:val="0"/>
        <w:adjustRightInd w:val="0"/>
        <w:spacing w:after="0" w:line="240" w:lineRule="auto"/>
        <w:ind w:left="0" w:right="52"/>
        <w:rPr>
          <w:rFonts w:cs="Calibri"/>
          <w:szCs w:val="22"/>
        </w:rPr>
      </w:pPr>
      <w:r w:rsidRPr="002D296B">
        <w:rPr>
          <w:rFonts w:cs="Calibri"/>
          <w:szCs w:val="22"/>
        </w:rPr>
        <w:t>IFSC CODE</w:t>
      </w:r>
    </w:p>
    <w:p w:rsidR="00A25CDA" w:rsidRPr="002D296B" w:rsidRDefault="00A25CDA" w:rsidP="002D296B">
      <w:pPr>
        <w:autoSpaceDE w:val="0"/>
        <w:autoSpaceDN w:val="0"/>
        <w:adjustRightInd w:val="0"/>
        <w:spacing w:after="0" w:line="240" w:lineRule="auto"/>
        <w:ind w:left="0" w:right="52"/>
        <w:rPr>
          <w:rFonts w:cs="Calibri"/>
          <w:szCs w:val="22"/>
        </w:rPr>
      </w:pPr>
      <w:r w:rsidRPr="002D296B">
        <w:rPr>
          <w:rFonts w:cs="Calibri"/>
          <w:szCs w:val="22"/>
        </w:rPr>
        <w:t>TYPE OF ACCOUNT (SB/CURRENT/CASH CREDIT)</w:t>
      </w:r>
    </w:p>
    <w:p w:rsidR="00A25CDA" w:rsidRPr="002D296B" w:rsidRDefault="00A25CDA" w:rsidP="002D296B">
      <w:pPr>
        <w:autoSpaceDE w:val="0"/>
        <w:autoSpaceDN w:val="0"/>
        <w:adjustRightInd w:val="0"/>
        <w:spacing w:after="0" w:line="240" w:lineRule="auto"/>
        <w:ind w:left="0" w:right="52"/>
        <w:rPr>
          <w:rFonts w:cs="Calibri"/>
          <w:szCs w:val="22"/>
        </w:rPr>
      </w:pPr>
      <w:r w:rsidRPr="002D296B">
        <w:rPr>
          <w:rFonts w:cs="Calibri"/>
          <w:szCs w:val="22"/>
        </w:rPr>
        <w:t>MICR CODE OF BANK</w:t>
      </w:r>
    </w:p>
    <w:p w:rsidR="00A25CDA" w:rsidRPr="002D296B" w:rsidRDefault="00A25CDA" w:rsidP="002D296B">
      <w:pPr>
        <w:autoSpaceDE w:val="0"/>
        <w:autoSpaceDN w:val="0"/>
        <w:adjustRightInd w:val="0"/>
        <w:spacing w:after="0" w:line="240" w:lineRule="auto"/>
        <w:ind w:left="0" w:right="52"/>
        <w:rPr>
          <w:rFonts w:cs="Calibri"/>
          <w:szCs w:val="22"/>
        </w:rPr>
      </w:pPr>
    </w:p>
    <w:p w:rsidR="00A25CDA" w:rsidRPr="002D296B" w:rsidRDefault="00A25CDA" w:rsidP="002D296B">
      <w:pPr>
        <w:autoSpaceDE w:val="0"/>
        <w:autoSpaceDN w:val="0"/>
        <w:adjustRightInd w:val="0"/>
        <w:spacing w:after="0" w:line="240" w:lineRule="auto"/>
        <w:ind w:left="0" w:right="52"/>
        <w:rPr>
          <w:rFonts w:cs="Calibri"/>
          <w:szCs w:val="22"/>
        </w:rPr>
      </w:pPr>
      <w:r w:rsidRPr="002D296B">
        <w:rPr>
          <w:rFonts w:cs="Calibri"/>
          <w:szCs w:val="22"/>
        </w:rPr>
        <w:t xml:space="preserve">I hereby declare that the particulars given above are correct and complete. If the transaction is delayed or not effected at all for reasons of incomplete or incorrect information I would not hold the IMU responsible. </w:t>
      </w:r>
    </w:p>
    <w:p w:rsidR="00A25CDA" w:rsidRPr="002D296B" w:rsidRDefault="00A25CDA" w:rsidP="002D296B">
      <w:pPr>
        <w:autoSpaceDE w:val="0"/>
        <w:autoSpaceDN w:val="0"/>
        <w:adjustRightInd w:val="0"/>
        <w:spacing w:after="0" w:line="240" w:lineRule="auto"/>
        <w:ind w:left="0" w:right="52"/>
        <w:rPr>
          <w:rFonts w:cs="Calibri"/>
          <w:szCs w:val="22"/>
        </w:rPr>
      </w:pPr>
    </w:p>
    <w:p w:rsidR="00A25CDA" w:rsidRPr="002D296B" w:rsidRDefault="00A25CDA" w:rsidP="002D296B">
      <w:pPr>
        <w:autoSpaceDE w:val="0"/>
        <w:autoSpaceDN w:val="0"/>
        <w:adjustRightInd w:val="0"/>
        <w:spacing w:after="0" w:line="240" w:lineRule="auto"/>
        <w:ind w:left="0" w:right="52"/>
        <w:jc w:val="right"/>
        <w:rPr>
          <w:rFonts w:cs="Calibri"/>
          <w:szCs w:val="22"/>
        </w:rPr>
      </w:pPr>
      <w:r w:rsidRPr="002D296B">
        <w:rPr>
          <w:rFonts w:cs="Calibri"/>
          <w:szCs w:val="22"/>
        </w:rPr>
        <w:t>( ……………………………………………………….. )</w:t>
      </w:r>
    </w:p>
    <w:p w:rsidR="00A25CDA" w:rsidRPr="002D296B" w:rsidRDefault="00A25CDA" w:rsidP="002D296B">
      <w:pPr>
        <w:autoSpaceDE w:val="0"/>
        <w:autoSpaceDN w:val="0"/>
        <w:adjustRightInd w:val="0"/>
        <w:spacing w:after="0" w:line="240" w:lineRule="auto"/>
        <w:ind w:left="0" w:right="52"/>
        <w:jc w:val="right"/>
        <w:rPr>
          <w:rFonts w:cs="Calibri"/>
          <w:szCs w:val="22"/>
        </w:rPr>
      </w:pPr>
      <w:r w:rsidRPr="002D296B">
        <w:rPr>
          <w:rFonts w:cs="Calibri"/>
          <w:szCs w:val="22"/>
        </w:rPr>
        <w:t>Signature of Beneficiary</w:t>
      </w:r>
    </w:p>
    <w:p w:rsidR="00A25CDA" w:rsidRPr="002D296B" w:rsidRDefault="00A25CDA" w:rsidP="002D296B">
      <w:pPr>
        <w:autoSpaceDE w:val="0"/>
        <w:autoSpaceDN w:val="0"/>
        <w:adjustRightInd w:val="0"/>
        <w:spacing w:after="0" w:line="240" w:lineRule="auto"/>
        <w:ind w:left="0" w:right="52"/>
        <w:jc w:val="center"/>
        <w:rPr>
          <w:rFonts w:cs="Calibri"/>
          <w:szCs w:val="22"/>
        </w:rPr>
      </w:pPr>
      <w:r w:rsidRPr="002D296B">
        <w:rPr>
          <w:rFonts w:cs="Calibri"/>
          <w:szCs w:val="22"/>
        </w:rPr>
        <w:t xml:space="preserve">                                                                                                     Date:</w:t>
      </w:r>
    </w:p>
    <w:p w:rsidR="00A25CDA" w:rsidRPr="002D296B" w:rsidRDefault="00A25CDA" w:rsidP="002D296B">
      <w:pPr>
        <w:autoSpaceDE w:val="0"/>
        <w:autoSpaceDN w:val="0"/>
        <w:adjustRightInd w:val="0"/>
        <w:spacing w:after="0" w:line="240" w:lineRule="auto"/>
        <w:ind w:left="0" w:right="52"/>
        <w:rPr>
          <w:rFonts w:cs="Calibri"/>
          <w:b/>
          <w:szCs w:val="22"/>
          <w:u w:val="single"/>
        </w:rPr>
      </w:pPr>
      <w:r w:rsidRPr="002D296B">
        <w:rPr>
          <w:rFonts w:cs="Calibri"/>
          <w:b/>
          <w:szCs w:val="22"/>
          <w:u w:val="single"/>
        </w:rPr>
        <w:t>Mandatory for Vendors/suppliers/Contractors etc., Payment:</w:t>
      </w:r>
    </w:p>
    <w:p w:rsidR="00A25CDA" w:rsidRPr="002D296B" w:rsidRDefault="00A25CDA" w:rsidP="002D296B">
      <w:pPr>
        <w:autoSpaceDE w:val="0"/>
        <w:autoSpaceDN w:val="0"/>
        <w:adjustRightInd w:val="0"/>
        <w:spacing w:after="0" w:line="240" w:lineRule="auto"/>
        <w:ind w:left="0" w:right="52"/>
        <w:rPr>
          <w:rFonts w:cs="Calibri"/>
          <w:szCs w:val="22"/>
        </w:rPr>
      </w:pPr>
      <w:r w:rsidRPr="002D296B">
        <w:rPr>
          <w:rFonts w:cs="Calibri"/>
          <w:szCs w:val="22"/>
        </w:rPr>
        <w:t>Certified that the particulars furnished above are correct as per our records.</w:t>
      </w:r>
    </w:p>
    <w:p w:rsidR="00A25CDA" w:rsidRPr="002D296B" w:rsidRDefault="00A25CDA" w:rsidP="002D296B">
      <w:pPr>
        <w:autoSpaceDE w:val="0"/>
        <w:autoSpaceDN w:val="0"/>
        <w:adjustRightInd w:val="0"/>
        <w:spacing w:after="0" w:line="240" w:lineRule="auto"/>
        <w:ind w:left="0" w:right="52"/>
        <w:rPr>
          <w:rFonts w:cs="Calibri"/>
          <w:szCs w:val="22"/>
        </w:rPr>
      </w:pPr>
      <w:r w:rsidRPr="002D296B">
        <w:rPr>
          <w:rFonts w:cs="Calibri"/>
          <w:szCs w:val="22"/>
        </w:rPr>
        <w:t xml:space="preserve">(Bank’s Stamp with Date &amp; Place) </w:t>
      </w:r>
    </w:p>
    <w:p w:rsidR="00A25CDA" w:rsidRPr="002D296B" w:rsidRDefault="00A25CDA" w:rsidP="002D296B">
      <w:pPr>
        <w:autoSpaceDE w:val="0"/>
        <w:autoSpaceDN w:val="0"/>
        <w:adjustRightInd w:val="0"/>
        <w:spacing w:after="0" w:line="240" w:lineRule="auto"/>
        <w:ind w:left="0" w:right="52"/>
        <w:jc w:val="right"/>
        <w:rPr>
          <w:rFonts w:cs="Calibri"/>
          <w:szCs w:val="22"/>
        </w:rPr>
      </w:pPr>
      <w:r w:rsidRPr="002D296B">
        <w:rPr>
          <w:rFonts w:cs="Calibri"/>
          <w:szCs w:val="22"/>
        </w:rPr>
        <w:t>( ……………………………………………………….. )</w:t>
      </w:r>
    </w:p>
    <w:p w:rsidR="00A25CDA" w:rsidRPr="002D296B" w:rsidRDefault="00A25CDA" w:rsidP="002D296B">
      <w:pPr>
        <w:spacing w:after="0"/>
        <w:ind w:left="0" w:right="52"/>
        <w:rPr>
          <w:szCs w:val="22"/>
        </w:rPr>
      </w:pPr>
      <w:r w:rsidRPr="002D296B">
        <w:rPr>
          <w:rFonts w:cs="Calibri"/>
          <w:szCs w:val="22"/>
        </w:rPr>
        <w:t>Signature of Bank Manager</w:t>
      </w:r>
    </w:p>
    <w:p w:rsidR="00A25CDA" w:rsidRDefault="00A25CDA" w:rsidP="0010674B">
      <w:pPr>
        <w:widowControl w:val="0"/>
        <w:overflowPunct w:val="0"/>
        <w:autoSpaceDE w:val="0"/>
        <w:autoSpaceDN w:val="0"/>
        <w:adjustRightInd w:val="0"/>
        <w:spacing w:after="0" w:line="240" w:lineRule="auto"/>
        <w:ind w:right="52"/>
        <w:jc w:val="right"/>
        <w:rPr>
          <w:b/>
          <w:bCs/>
          <w:szCs w:val="22"/>
          <w:u w:val="single"/>
        </w:rPr>
      </w:pPr>
    </w:p>
    <w:p w:rsidR="003723BA" w:rsidRDefault="003723BA" w:rsidP="0010674B">
      <w:pPr>
        <w:widowControl w:val="0"/>
        <w:overflowPunct w:val="0"/>
        <w:autoSpaceDE w:val="0"/>
        <w:autoSpaceDN w:val="0"/>
        <w:adjustRightInd w:val="0"/>
        <w:spacing w:after="0" w:line="240" w:lineRule="auto"/>
        <w:ind w:right="52"/>
        <w:jc w:val="right"/>
        <w:rPr>
          <w:b/>
          <w:bCs/>
          <w:szCs w:val="22"/>
          <w:u w:val="single"/>
        </w:rPr>
      </w:pPr>
    </w:p>
    <w:p w:rsidR="002D296B" w:rsidRDefault="002D296B" w:rsidP="003723BA">
      <w:pPr>
        <w:spacing w:line="276" w:lineRule="auto"/>
        <w:ind w:left="0" w:hanging="2"/>
        <w:jc w:val="right"/>
        <w:rPr>
          <w:b/>
          <w:u w:val="single"/>
        </w:rPr>
      </w:pPr>
    </w:p>
    <w:p w:rsidR="002D296B" w:rsidRDefault="002D296B" w:rsidP="003723BA">
      <w:pPr>
        <w:spacing w:line="276" w:lineRule="auto"/>
        <w:ind w:left="0" w:hanging="2"/>
        <w:jc w:val="right"/>
        <w:rPr>
          <w:b/>
          <w:u w:val="single"/>
        </w:rPr>
      </w:pPr>
    </w:p>
    <w:p w:rsidR="002D296B" w:rsidRDefault="002D296B" w:rsidP="003723BA">
      <w:pPr>
        <w:spacing w:line="276" w:lineRule="auto"/>
        <w:ind w:left="0" w:hanging="2"/>
        <w:jc w:val="right"/>
        <w:rPr>
          <w:b/>
          <w:u w:val="single"/>
        </w:rPr>
      </w:pPr>
    </w:p>
    <w:p w:rsidR="002D296B" w:rsidRDefault="002D296B" w:rsidP="003723BA">
      <w:pPr>
        <w:spacing w:line="276" w:lineRule="auto"/>
        <w:ind w:left="0" w:hanging="2"/>
        <w:jc w:val="right"/>
        <w:rPr>
          <w:b/>
          <w:u w:val="single"/>
        </w:rPr>
      </w:pPr>
    </w:p>
    <w:p w:rsidR="002D296B" w:rsidRDefault="002D296B" w:rsidP="003723BA">
      <w:pPr>
        <w:spacing w:line="276" w:lineRule="auto"/>
        <w:ind w:left="0" w:hanging="2"/>
        <w:jc w:val="right"/>
        <w:rPr>
          <w:b/>
          <w:u w:val="single"/>
        </w:rPr>
      </w:pPr>
    </w:p>
    <w:p w:rsidR="000B195C" w:rsidRDefault="000B195C" w:rsidP="002D296B">
      <w:pPr>
        <w:spacing w:line="276" w:lineRule="auto"/>
        <w:ind w:left="0" w:right="28" w:hanging="2"/>
        <w:jc w:val="right"/>
        <w:rPr>
          <w:b/>
          <w:u w:val="single"/>
        </w:rPr>
      </w:pPr>
    </w:p>
    <w:p w:rsidR="003723BA" w:rsidRDefault="003723BA" w:rsidP="002D296B">
      <w:pPr>
        <w:spacing w:line="276" w:lineRule="auto"/>
        <w:ind w:left="0" w:right="28" w:hanging="2"/>
        <w:jc w:val="right"/>
        <w:rPr>
          <w:b/>
          <w:u w:val="single"/>
        </w:rPr>
      </w:pPr>
      <w:r>
        <w:rPr>
          <w:b/>
          <w:u w:val="single"/>
        </w:rPr>
        <w:lastRenderedPageBreak/>
        <w:t xml:space="preserve">ANNEXURE – </w:t>
      </w:r>
      <w:r w:rsidR="002D296B">
        <w:rPr>
          <w:b/>
          <w:u w:val="single"/>
        </w:rPr>
        <w:t>G</w:t>
      </w:r>
    </w:p>
    <w:p w:rsidR="003723BA" w:rsidRDefault="003723BA" w:rsidP="003723BA">
      <w:pPr>
        <w:spacing w:line="276" w:lineRule="auto"/>
        <w:ind w:left="0" w:hanging="2"/>
        <w:jc w:val="right"/>
        <w:rPr>
          <w:b/>
          <w:u w:val="single"/>
        </w:rPr>
      </w:pPr>
    </w:p>
    <w:p w:rsidR="003723BA" w:rsidRDefault="003723BA" w:rsidP="003723BA">
      <w:pPr>
        <w:spacing w:line="276" w:lineRule="auto"/>
        <w:ind w:left="0" w:hanging="2"/>
        <w:jc w:val="right"/>
        <w:rPr>
          <w:rFonts w:ascii="Calibri" w:eastAsia="Calibri" w:hAnsi="Calibri" w:cs="Calibri"/>
          <w:sz w:val="24"/>
          <w:szCs w:val="24"/>
          <w:u w:val="single"/>
        </w:rPr>
      </w:pPr>
      <w:r>
        <w:rPr>
          <w:rFonts w:ascii="Calibri" w:eastAsia="Calibri" w:hAnsi="Calibri" w:cs="Calibri"/>
          <w:sz w:val="24"/>
          <w:szCs w:val="24"/>
          <w:u w:val="single"/>
        </w:rPr>
        <w:t xml:space="preserve"> </w:t>
      </w:r>
    </w:p>
    <w:p w:rsidR="003723BA" w:rsidRDefault="003723BA" w:rsidP="003723BA">
      <w:pPr>
        <w:spacing w:line="276" w:lineRule="auto"/>
        <w:ind w:left="0" w:hanging="2"/>
        <w:jc w:val="center"/>
        <w:rPr>
          <w:rFonts w:ascii="Calibri" w:eastAsia="Calibri" w:hAnsi="Calibri" w:cs="Calibri"/>
          <w:b/>
          <w:sz w:val="24"/>
          <w:szCs w:val="24"/>
          <w:u w:val="single"/>
        </w:rPr>
      </w:pPr>
      <w:r>
        <w:rPr>
          <w:rFonts w:ascii="Calibri" w:eastAsia="Calibri" w:hAnsi="Calibri" w:cs="Calibri"/>
          <w:b/>
          <w:sz w:val="24"/>
          <w:szCs w:val="24"/>
          <w:u w:val="single"/>
        </w:rPr>
        <w:t>BIDDERS MANUAL KIT - OPEN SOURCE SOFTWARE LINK</w:t>
      </w:r>
    </w:p>
    <w:p w:rsidR="003723BA" w:rsidRDefault="003723BA" w:rsidP="003723BA">
      <w:pPr>
        <w:spacing w:after="160" w:line="360" w:lineRule="auto"/>
        <w:ind w:left="0" w:right="-15" w:hanging="2"/>
        <w:jc w:val="right"/>
        <w:rPr>
          <w:rFonts w:ascii="Calibri" w:eastAsia="Calibri" w:hAnsi="Calibri" w:cs="Calibri"/>
          <w:b/>
          <w:sz w:val="24"/>
          <w:szCs w:val="24"/>
          <w:u w:val="single"/>
        </w:rPr>
      </w:pPr>
      <w:r>
        <w:rPr>
          <w:rFonts w:ascii="Calibri" w:eastAsia="Calibri" w:hAnsi="Calibri" w:cs="Calibri"/>
          <w:b/>
          <w:sz w:val="24"/>
          <w:szCs w:val="24"/>
          <w:u w:val="single"/>
        </w:rPr>
        <w:t xml:space="preserve"> </w:t>
      </w:r>
    </w:p>
    <w:tbl>
      <w:tblPr>
        <w:tblW w:w="9904"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27"/>
        <w:gridCol w:w="2507"/>
        <w:gridCol w:w="5102"/>
        <w:gridCol w:w="1568"/>
      </w:tblGrid>
      <w:tr w:rsidR="003723BA" w:rsidRPr="003723BA" w:rsidTr="003723BA">
        <w:trPr>
          <w:trHeight w:val="1200"/>
        </w:trPr>
        <w:tc>
          <w:tcPr>
            <w:tcW w:w="727" w:type="dxa"/>
            <w:shd w:val="clear" w:color="auto" w:fill="F1F1F1"/>
            <w:tcMar>
              <w:top w:w="75" w:type="dxa"/>
              <w:left w:w="75" w:type="dxa"/>
              <w:bottom w:w="75" w:type="dxa"/>
              <w:right w:w="75" w:type="dxa"/>
            </w:tcMar>
            <w:vAlign w:val="center"/>
          </w:tcPr>
          <w:p w:rsidR="003723BA" w:rsidRPr="003723BA" w:rsidRDefault="003723BA" w:rsidP="00A2044F">
            <w:pPr>
              <w:spacing w:line="276" w:lineRule="auto"/>
              <w:ind w:left="0" w:hanging="2"/>
              <w:rPr>
                <w:b/>
                <w:szCs w:val="22"/>
              </w:rPr>
            </w:pPr>
            <w:proofErr w:type="spellStart"/>
            <w:r w:rsidRPr="003723BA">
              <w:rPr>
                <w:b/>
                <w:szCs w:val="22"/>
              </w:rPr>
              <w:t>S.No</w:t>
            </w:r>
            <w:proofErr w:type="spellEnd"/>
          </w:p>
        </w:tc>
        <w:tc>
          <w:tcPr>
            <w:tcW w:w="2507" w:type="dxa"/>
            <w:shd w:val="clear" w:color="auto" w:fill="F1F1F1"/>
            <w:tcMar>
              <w:top w:w="75" w:type="dxa"/>
              <w:left w:w="75" w:type="dxa"/>
              <w:bottom w:w="75" w:type="dxa"/>
              <w:right w:w="75" w:type="dxa"/>
            </w:tcMar>
            <w:vAlign w:val="center"/>
          </w:tcPr>
          <w:p w:rsidR="003723BA" w:rsidRPr="003723BA" w:rsidRDefault="003723BA" w:rsidP="00A2044F">
            <w:pPr>
              <w:spacing w:line="276" w:lineRule="auto"/>
              <w:ind w:left="0" w:hanging="2"/>
              <w:rPr>
                <w:b/>
                <w:szCs w:val="22"/>
              </w:rPr>
            </w:pPr>
            <w:r w:rsidRPr="003723BA">
              <w:rPr>
                <w:b/>
                <w:szCs w:val="22"/>
              </w:rPr>
              <w:t>Particulars</w:t>
            </w:r>
          </w:p>
        </w:tc>
        <w:tc>
          <w:tcPr>
            <w:tcW w:w="5102" w:type="dxa"/>
            <w:shd w:val="clear" w:color="auto" w:fill="F1F1F1"/>
            <w:tcMar>
              <w:top w:w="75" w:type="dxa"/>
              <w:left w:w="75" w:type="dxa"/>
              <w:bottom w:w="75" w:type="dxa"/>
              <w:right w:w="75" w:type="dxa"/>
            </w:tcMar>
            <w:vAlign w:val="center"/>
          </w:tcPr>
          <w:p w:rsidR="003723BA" w:rsidRPr="003723BA" w:rsidRDefault="003723BA" w:rsidP="00A2044F">
            <w:pPr>
              <w:spacing w:line="276" w:lineRule="auto"/>
              <w:ind w:left="0" w:hanging="2"/>
              <w:rPr>
                <w:b/>
                <w:szCs w:val="22"/>
              </w:rPr>
            </w:pPr>
            <w:r w:rsidRPr="003723BA">
              <w:rPr>
                <w:b/>
                <w:szCs w:val="22"/>
              </w:rPr>
              <w:t>Downloads</w:t>
            </w:r>
          </w:p>
        </w:tc>
        <w:tc>
          <w:tcPr>
            <w:tcW w:w="1568" w:type="dxa"/>
            <w:shd w:val="clear" w:color="auto" w:fill="F1F1F1"/>
            <w:tcMar>
              <w:top w:w="75" w:type="dxa"/>
              <w:left w:w="75" w:type="dxa"/>
              <w:bottom w:w="75" w:type="dxa"/>
              <w:right w:w="75" w:type="dxa"/>
            </w:tcMar>
            <w:vAlign w:val="center"/>
          </w:tcPr>
          <w:p w:rsidR="003723BA" w:rsidRPr="003723BA" w:rsidRDefault="003723BA" w:rsidP="003723BA">
            <w:pPr>
              <w:spacing w:line="276" w:lineRule="auto"/>
              <w:ind w:left="0" w:right="96" w:hanging="2"/>
              <w:rPr>
                <w:b/>
                <w:szCs w:val="22"/>
              </w:rPr>
            </w:pPr>
            <w:r w:rsidRPr="003723BA">
              <w:rPr>
                <w:b/>
                <w:szCs w:val="22"/>
              </w:rPr>
              <w:t>File Size (in KB)</w:t>
            </w:r>
          </w:p>
        </w:tc>
      </w:tr>
      <w:tr w:rsidR="003723BA" w:rsidRPr="003723BA" w:rsidTr="003723BA">
        <w:trPr>
          <w:trHeight w:val="420"/>
        </w:trPr>
        <w:tc>
          <w:tcPr>
            <w:tcW w:w="727" w:type="dxa"/>
            <w:shd w:val="clear" w:color="auto" w:fill="FFFFFF"/>
            <w:tcMar>
              <w:top w:w="45" w:type="dxa"/>
              <w:left w:w="45" w:type="dxa"/>
              <w:bottom w:w="45" w:type="dxa"/>
              <w:right w:w="45" w:type="dxa"/>
            </w:tcMar>
            <w:vAlign w:val="center"/>
          </w:tcPr>
          <w:p w:rsidR="003723BA" w:rsidRPr="003723BA" w:rsidRDefault="003723BA" w:rsidP="00A2044F">
            <w:pPr>
              <w:spacing w:line="276" w:lineRule="auto"/>
              <w:ind w:left="0" w:hanging="2"/>
              <w:rPr>
                <w:szCs w:val="22"/>
              </w:rPr>
            </w:pPr>
            <w:r w:rsidRPr="003723BA">
              <w:rPr>
                <w:szCs w:val="22"/>
              </w:rPr>
              <w:t>1</w:t>
            </w:r>
          </w:p>
        </w:tc>
        <w:tc>
          <w:tcPr>
            <w:tcW w:w="2507" w:type="dxa"/>
            <w:shd w:val="clear" w:color="auto" w:fill="FFFFFF"/>
            <w:tcMar>
              <w:top w:w="45" w:type="dxa"/>
              <w:left w:w="45" w:type="dxa"/>
              <w:bottom w:w="45" w:type="dxa"/>
              <w:right w:w="45" w:type="dxa"/>
            </w:tcMar>
            <w:vAlign w:val="center"/>
          </w:tcPr>
          <w:p w:rsidR="003723BA" w:rsidRPr="003723BA" w:rsidRDefault="003723BA" w:rsidP="00A2044F">
            <w:pPr>
              <w:spacing w:line="276" w:lineRule="auto"/>
              <w:ind w:left="0" w:hanging="2"/>
              <w:rPr>
                <w:szCs w:val="22"/>
              </w:rPr>
            </w:pPr>
            <w:r w:rsidRPr="003723BA">
              <w:rPr>
                <w:szCs w:val="22"/>
              </w:rPr>
              <w:t>Notice to Bidders</w:t>
            </w:r>
          </w:p>
        </w:tc>
        <w:tc>
          <w:tcPr>
            <w:tcW w:w="5102" w:type="dxa"/>
            <w:shd w:val="clear" w:color="auto" w:fill="FFFFFF"/>
            <w:tcMar>
              <w:top w:w="45" w:type="dxa"/>
              <w:left w:w="45" w:type="dxa"/>
              <w:bottom w:w="45" w:type="dxa"/>
              <w:right w:w="45" w:type="dxa"/>
            </w:tcMar>
            <w:vAlign w:val="center"/>
          </w:tcPr>
          <w:p w:rsidR="003723BA" w:rsidRPr="003723BA" w:rsidRDefault="004C1349" w:rsidP="00A2044F">
            <w:pPr>
              <w:spacing w:line="276" w:lineRule="auto"/>
              <w:ind w:left="0" w:hanging="2"/>
              <w:rPr>
                <w:szCs w:val="22"/>
              </w:rPr>
            </w:pPr>
            <w:hyperlink r:id="rId7">
              <w:r w:rsidR="003723BA" w:rsidRPr="003723BA">
                <w:rPr>
                  <w:color w:val="0000FF"/>
                  <w:szCs w:val="22"/>
                  <w:u w:val="single"/>
                </w:rPr>
                <w:t>notice_to_bidders_v906.pdf</w:t>
              </w:r>
            </w:hyperlink>
          </w:p>
        </w:tc>
        <w:tc>
          <w:tcPr>
            <w:tcW w:w="1568" w:type="dxa"/>
            <w:shd w:val="clear" w:color="auto" w:fill="FFFFFF"/>
            <w:tcMar>
              <w:top w:w="45" w:type="dxa"/>
              <w:left w:w="45" w:type="dxa"/>
              <w:bottom w:w="45" w:type="dxa"/>
              <w:right w:w="45" w:type="dxa"/>
            </w:tcMar>
            <w:vAlign w:val="center"/>
          </w:tcPr>
          <w:p w:rsidR="003723BA" w:rsidRPr="003723BA" w:rsidRDefault="003723BA" w:rsidP="003723BA">
            <w:pPr>
              <w:spacing w:line="276" w:lineRule="auto"/>
              <w:ind w:left="0" w:right="96" w:hanging="2"/>
              <w:jc w:val="right"/>
              <w:rPr>
                <w:szCs w:val="22"/>
              </w:rPr>
            </w:pPr>
            <w:r w:rsidRPr="003723BA">
              <w:rPr>
                <w:szCs w:val="22"/>
              </w:rPr>
              <w:t>131.68</w:t>
            </w:r>
          </w:p>
        </w:tc>
      </w:tr>
      <w:tr w:rsidR="003723BA" w:rsidRPr="003723BA" w:rsidTr="003723BA">
        <w:trPr>
          <w:trHeight w:val="408"/>
        </w:trPr>
        <w:tc>
          <w:tcPr>
            <w:tcW w:w="727" w:type="dxa"/>
            <w:shd w:val="clear" w:color="auto" w:fill="FAFAFA"/>
            <w:tcMar>
              <w:top w:w="45" w:type="dxa"/>
              <w:left w:w="45" w:type="dxa"/>
              <w:bottom w:w="45" w:type="dxa"/>
              <w:right w:w="45" w:type="dxa"/>
            </w:tcMar>
            <w:vAlign w:val="center"/>
          </w:tcPr>
          <w:p w:rsidR="003723BA" w:rsidRPr="003723BA" w:rsidRDefault="003723BA" w:rsidP="00A2044F">
            <w:pPr>
              <w:spacing w:line="276" w:lineRule="auto"/>
              <w:ind w:left="0" w:hanging="2"/>
              <w:rPr>
                <w:szCs w:val="22"/>
              </w:rPr>
            </w:pPr>
            <w:r w:rsidRPr="003723BA">
              <w:rPr>
                <w:szCs w:val="22"/>
              </w:rPr>
              <w:t>2</w:t>
            </w:r>
          </w:p>
        </w:tc>
        <w:tc>
          <w:tcPr>
            <w:tcW w:w="2507" w:type="dxa"/>
            <w:shd w:val="clear" w:color="auto" w:fill="FAFAFA"/>
            <w:tcMar>
              <w:top w:w="45" w:type="dxa"/>
              <w:left w:w="45" w:type="dxa"/>
              <w:bottom w:w="45" w:type="dxa"/>
              <w:right w:w="45" w:type="dxa"/>
            </w:tcMar>
            <w:vAlign w:val="center"/>
          </w:tcPr>
          <w:p w:rsidR="003723BA" w:rsidRPr="003723BA" w:rsidRDefault="003723BA" w:rsidP="00A2044F">
            <w:pPr>
              <w:spacing w:line="276" w:lineRule="auto"/>
              <w:ind w:left="0" w:hanging="2"/>
              <w:rPr>
                <w:szCs w:val="22"/>
              </w:rPr>
            </w:pPr>
            <w:r w:rsidRPr="003723BA">
              <w:rPr>
                <w:szCs w:val="22"/>
              </w:rPr>
              <w:t>Registration of Bidders</w:t>
            </w:r>
          </w:p>
        </w:tc>
        <w:tc>
          <w:tcPr>
            <w:tcW w:w="5102" w:type="dxa"/>
            <w:shd w:val="clear" w:color="auto" w:fill="FAFAFA"/>
            <w:tcMar>
              <w:top w:w="45" w:type="dxa"/>
              <w:left w:w="45" w:type="dxa"/>
              <w:bottom w:w="45" w:type="dxa"/>
              <w:right w:w="45" w:type="dxa"/>
            </w:tcMar>
            <w:vAlign w:val="center"/>
          </w:tcPr>
          <w:p w:rsidR="003723BA" w:rsidRPr="003723BA" w:rsidRDefault="004C1349" w:rsidP="00A2044F">
            <w:pPr>
              <w:spacing w:line="276" w:lineRule="auto"/>
              <w:ind w:left="0" w:hanging="2"/>
              <w:rPr>
                <w:szCs w:val="22"/>
              </w:rPr>
            </w:pPr>
            <w:hyperlink r:id="rId8">
              <w:r w:rsidR="003723BA" w:rsidRPr="003723BA">
                <w:rPr>
                  <w:color w:val="0000FF"/>
                  <w:szCs w:val="22"/>
                  <w:u w:val="single"/>
                </w:rPr>
                <w:t>Bidder_Registration_Manual_Updated_v906.pdf</w:t>
              </w:r>
            </w:hyperlink>
          </w:p>
        </w:tc>
        <w:tc>
          <w:tcPr>
            <w:tcW w:w="1568" w:type="dxa"/>
            <w:shd w:val="clear" w:color="auto" w:fill="FAFAFA"/>
            <w:tcMar>
              <w:top w:w="45" w:type="dxa"/>
              <w:left w:w="45" w:type="dxa"/>
              <w:bottom w:w="45" w:type="dxa"/>
              <w:right w:w="45" w:type="dxa"/>
            </w:tcMar>
            <w:vAlign w:val="center"/>
          </w:tcPr>
          <w:p w:rsidR="003723BA" w:rsidRPr="003723BA" w:rsidRDefault="003723BA" w:rsidP="003723BA">
            <w:pPr>
              <w:spacing w:line="276" w:lineRule="auto"/>
              <w:ind w:left="0" w:right="96" w:hanging="2"/>
              <w:jc w:val="right"/>
              <w:rPr>
                <w:szCs w:val="22"/>
              </w:rPr>
            </w:pPr>
            <w:r w:rsidRPr="003723BA">
              <w:rPr>
                <w:szCs w:val="22"/>
              </w:rPr>
              <w:t>3256.67</w:t>
            </w:r>
          </w:p>
        </w:tc>
      </w:tr>
      <w:tr w:rsidR="003723BA" w:rsidRPr="003723BA" w:rsidTr="003723BA">
        <w:trPr>
          <w:trHeight w:val="689"/>
        </w:trPr>
        <w:tc>
          <w:tcPr>
            <w:tcW w:w="727" w:type="dxa"/>
            <w:shd w:val="clear" w:color="auto" w:fill="FFFFFF"/>
            <w:tcMar>
              <w:top w:w="45" w:type="dxa"/>
              <w:left w:w="45" w:type="dxa"/>
              <w:bottom w:w="45" w:type="dxa"/>
              <w:right w:w="45" w:type="dxa"/>
            </w:tcMar>
            <w:vAlign w:val="center"/>
          </w:tcPr>
          <w:p w:rsidR="003723BA" w:rsidRPr="003723BA" w:rsidRDefault="003723BA" w:rsidP="00A2044F">
            <w:pPr>
              <w:spacing w:line="276" w:lineRule="auto"/>
              <w:ind w:left="0" w:hanging="2"/>
              <w:rPr>
                <w:szCs w:val="22"/>
              </w:rPr>
            </w:pPr>
            <w:r w:rsidRPr="003723BA">
              <w:rPr>
                <w:szCs w:val="22"/>
              </w:rPr>
              <w:t>3</w:t>
            </w:r>
          </w:p>
        </w:tc>
        <w:tc>
          <w:tcPr>
            <w:tcW w:w="2507" w:type="dxa"/>
            <w:shd w:val="clear" w:color="auto" w:fill="FFFFFF"/>
            <w:tcMar>
              <w:top w:w="45" w:type="dxa"/>
              <w:left w:w="45" w:type="dxa"/>
              <w:bottom w:w="45" w:type="dxa"/>
              <w:right w:w="45" w:type="dxa"/>
            </w:tcMar>
            <w:vAlign w:val="center"/>
          </w:tcPr>
          <w:p w:rsidR="003723BA" w:rsidRPr="003723BA" w:rsidRDefault="003723BA" w:rsidP="00A2044F">
            <w:pPr>
              <w:spacing w:line="276" w:lineRule="auto"/>
              <w:ind w:left="0" w:hanging="2"/>
              <w:rPr>
                <w:szCs w:val="22"/>
              </w:rPr>
            </w:pPr>
            <w:r w:rsidRPr="003723BA">
              <w:rPr>
                <w:szCs w:val="22"/>
              </w:rPr>
              <w:t>Uploading of My Documents</w:t>
            </w:r>
          </w:p>
        </w:tc>
        <w:tc>
          <w:tcPr>
            <w:tcW w:w="5102" w:type="dxa"/>
            <w:shd w:val="clear" w:color="auto" w:fill="FFFFFF"/>
            <w:tcMar>
              <w:top w:w="45" w:type="dxa"/>
              <w:left w:w="45" w:type="dxa"/>
              <w:bottom w:w="45" w:type="dxa"/>
              <w:right w:w="45" w:type="dxa"/>
            </w:tcMar>
            <w:vAlign w:val="center"/>
          </w:tcPr>
          <w:p w:rsidR="003723BA" w:rsidRPr="003723BA" w:rsidRDefault="004C1349" w:rsidP="00A2044F">
            <w:pPr>
              <w:spacing w:line="276" w:lineRule="auto"/>
              <w:ind w:left="0" w:hanging="2"/>
              <w:rPr>
                <w:szCs w:val="22"/>
              </w:rPr>
            </w:pPr>
            <w:hyperlink r:id="rId9">
              <w:r w:rsidR="003723BA" w:rsidRPr="003723BA">
                <w:rPr>
                  <w:color w:val="0000FF"/>
                  <w:szCs w:val="22"/>
                  <w:u w:val="single"/>
                </w:rPr>
                <w:t>MyDocument_Updated_v906.pdf</w:t>
              </w:r>
            </w:hyperlink>
          </w:p>
        </w:tc>
        <w:tc>
          <w:tcPr>
            <w:tcW w:w="1568" w:type="dxa"/>
            <w:shd w:val="clear" w:color="auto" w:fill="FFFFFF"/>
            <w:tcMar>
              <w:top w:w="45" w:type="dxa"/>
              <w:left w:w="45" w:type="dxa"/>
              <w:bottom w:w="45" w:type="dxa"/>
              <w:right w:w="45" w:type="dxa"/>
            </w:tcMar>
            <w:vAlign w:val="center"/>
          </w:tcPr>
          <w:p w:rsidR="003723BA" w:rsidRPr="003723BA" w:rsidRDefault="003723BA" w:rsidP="003723BA">
            <w:pPr>
              <w:spacing w:line="276" w:lineRule="auto"/>
              <w:ind w:left="0" w:right="96" w:hanging="2"/>
              <w:jc w:val="right"/>
              <w:rPr>
                <w:szCs w:val="22"/>
              </w:rPr>
            </w:pPr>
            <w:r w:rsidRPr="003723BA">
              <w:rPr>
                <w:szCs w:val="22"/>
              </w:rPr>
              <w:t>1258.63</w:t>
            </w:r>
          </w:p>
        </w:tc>
      </w:tr>
      <w:tr w:rsidR="003723BA" w:rsidRPr="003723BA" w:rsidTr="003723BA">
        <w:trPr>
          <w:trHeight w:val="676"/>
        </w:trPr>
        <w:tc>
          <w:tcPr>
            <w:tcW w:w="727" w:type="dxa"/>
            <w:shd w:val="clear" w:color="auto" w:fill="FAFAFA"/>
            <w:tcMar>
              <w:top w:w="45" w:type="dxa"/>
              <w:left w:w="45" w:type="dxa"/>
              <w:bottom w:w="45" w:type="dxa"/>
              <w:right w:w="45" w:type="dxa"/>
            </w:tcMar>
            <w:vAlign w:val="center"/>
          </w:tcPr>
          <w:p w:rsidR="003723BA" w:rsidRPr="003723BA" w:rsidRDefault="003723BA" w:rsidP="00A2044F">
            <w:pPr>
              <w:spacing w:line="276" w:lineRule="auto"/>
              <w:ind w:left="0" w:hanging="2"/>
              <w:rPr>
                <w:szCs w:val="22"/>
              </w:rPr>
            </w:pPr>
            <w:r w:rsidRPr="003723BA">
              <w:rPr>
                <w:szCs w:val="22"/>
              </w:rPr>
              <w:t>4</w:t>
            </w:r>
          </w:p>
        </w:tc>
        <w:tc>
          <w:tcPr>
            <w:tcW w:w="2507" w:type="dxa"/>
            <w:shd w:val="clear" w:color="auto" w:fill="FAFAFA"/>
            <w:tcMar>
              <w:top w:w="45" w:type="dxa"/>
              <w:left w:w="45" w:type="dxa"/>
              <w:bottom w:w="45" w:type="dxa"/>
              <w:right w:w="45" w:type="dxa"/>
            </w:tcMar>
            <w:vAlign w:val="center"/>
          </w:tcPr>
          <w:p w:rsidR="003723BA" w:rsidRPr="003723BA" w:rsidRDefault="003723BA" w:rsidP="00A2044F">
            <w:pPr>
              <w:spacing w:line="276" w:lineRule="auto"/>
              <w:ind w:left="0" w:hanging="2"/>
              <w:rPr>
                <w:szCs w:val="22"/>
              </w:rPr>
            </w:pPr>
            <w:r w:rsidRPr="003723BA">
              <w:rPr>
                <w:szCs w:val="22"/>
              </w:rPr>
              <w:t>Online e-Bid Submission</w:t>
            </w:r>
          </w:p>
        </w:tc>
        <w:tc>
          <w:tcPr>
            <w:tcW w:w="5102" w:type="dxa"/>
            <w:shd w:val="clear" w:color="auto" w:fill="FAFAFA"/>
            <w:tcMar>
              <w:top w:w="45" w:type="dxa"/>
              <w:left w:w="45" w:type="dxa"/>
              <w:bottom w:w="45" w:type="dxa"/>
              <w:right w:w="45" w:type="dxa"/>
            </w:tcMar>
            <w:vAlign w:val="center"/>
          </w:tcPr>
          <w:p w:rsidR="003723BA" w:rsidRPr="003723BA" w:rsidRDefault="004C1349" w:rsidP="00A2044F">
            <w:pPr>
              <w:spacing w:line="276" w:lineRule="auto"/>
              <w:ind w:left="0" w:hanging="2"/>
              <w:rPr>
                <w:szCs w:val="22"/>
              </w:rPr>
            </w:pPr>
            <w:hyperlink r:id="rId10">
              <w:r w:rsidR="003723BA" w:rsidRPr="003723BA">
                <w:rPr>
                  <w:color w:val="0000FF"/>
                  <w:szCs w:val="22"/>
                  <w:u w:val="single"/>
                </w:rPr>
                <w:t>Three_Cover_Bid_Submission_New_v906.pdf</w:t>
              </w:r>
            </w:hyperlink>
          </w:p>
        </w:tc>
        <w:tc>
          <w:tcPr>
            <w:tcW w:w="1568" w:type="dxa"/>
            <w:shd w:val="clear" w:color="auto" w:fill="FAFAFA"/>
            <w:tcMar>
              <w:top w:w="45" w:type="dxa"/>
              <w:left w:w="45" w:type="dxa"/>
              <w:bottom w:w="45" w:type="dxa"/>
              <w:right w:w="45" w:type="dxa"/>
            </w:tcMar>
            <w:vAlign w:val="center"/>
          </w:tcPr>
          <w:p w:rsidR="003723BA" w:rsidRPr="003723BA" w:rsidRDefault="003723BA" w:rsidP="003723BA">
            <w:pPr>
              <w:spacing w:line="276" w:lineRule="auto"/>
              <w:ind w:left="0" w:right="96" w:hanging="2"/>
              <w:jc w:val="right"/>
              <w:rPr>
                <w:szCs w:val="22"/>
              </w:rPr>
            </w:pPr>
            <w:r w:rsidRPr="003723BA">
              <w:rPr>
                <w:szCs w:val="22"/>
              </w:rPr>
              <w:t>4646.72</w:t>
            </w:r>
          </w:p>
        </w:tc>
      </w:tr>
      <w:tr w:rsidR="003723BA" w:rsidRPr="003723BA" w:rsidTr="003723BA">
        <w:trPr>
          <w:trHeight w:val="408"/>
        </w:trPr>
        <w:tc>
          <w:tcPr>
            <w:tcW w:w="727" w:type="dxa"/>
            <w:shd w:val="clear" w:color="auto" w:fill="FFFFFF"/>
            <w:tcMar>
              <w:top w:w="45" w:type="dxa"/>
              <w:left w:w="45" w:type="dxa"/>
              <w:bottom w:w="45" w:type="dxa"/>
              <w:right w:w="45" w:type="dxa"/>
            </w:tcMar>
            <w:vAlign w:val="center"/>
          </w:tcPr>
          <w:p w:rsidR="003723BA" w:rsidRPr="003723BA" w:rsidRDefault="003723BA" w:rsidP="00A2044F">
            <w:pPr>
              <w:spacing w:line="276" w:lineRule="auto"/>
              <w:ind w:left="0" w:hanging="2"/>
              <w:rPr>
                <w:szCs w:val="22"/>
              </w:rPr>
            </w:pPr>
          </w:p>
        </w:tc>
        <w:tc>
          <w:tcPr>
            <w:tcW w:w="2507" w:type="dxa"/>
            <w:shd w:val="clear" w:color="auto" w:fill="FFFFFF"/>
            <w:tcMar>
              <w:top w:w="45" w:type="dxa"/>
              <w:left w:w="45" w:type="dxa"/>
              <w:bottom w:w="45" w:type="dxa"/>
              <w:right w:w="45" w:type="dxa"/>
            </w:tcMar>
            <w:vAlign w:val="center"/>
          </w:tcPr>
          <w:p w:rsidR="003723BA" w:rsidRPr="003723BA" w:rsidRDefault="003723BA" w:rsidP="00A2044F">
            <w:pPr>
              <w:spacing w:line="276" w:lineRule="auto"/>
              <w:ind w:left="0" w:hanging="2"/>
              <w:rPr>
                <w:szCs w:val="22"/>
              </w:rPr>
            </w:pPr>
          </w:p>
        </w:tc>
        <w:tc>
          <w:tcPr>
            <w:tcW w:w="5102" w:type="dxa"/>
            <w:shd w:val="clear" w:color="auto" w:fill="FFFFFF"/>
            <w:tcMar>
              <w:top w:w="45" w:type="dxa"/>
              <w:left w:w="45" w:type="dxa"/>
              <w:bottom w:w="45" w:type="dxa"/>
              <w:right w:w="45" w:type="dxa"/>
            </w:tcMar>
            <w:vAlign w:val="center"/>
          </w:tcPr>
          <w:p w:rsidR="003723BA" w:rsidRPr="003723BA" w:rsidRDefault="004C1349" w:rsidP="00A2044F">
            <w:pPr>
              <w:spacing w:line="276" w:lineRule="auto"/>
              <w:ind w:left="0" w:hanging="2"/>
              <w:rPr>
                <w:szCs w:val="22"/>
              </w:rPr>
            </w:pPr>
            <w:hyperlink r:id="rId11">
              <w:r w:rsidR="003723BA" w:rsidRPr="003723BA">
                <w:rPr>
                  <w:color w:val="0000FF"/>
                  <w:szCs w:val="22"/>
                  <w:u w:val="single"/>
                </w:rPr>
                <w:t>Two_cover_bid_submission_new_v906.pdf</w:t>
              </w:r>
            </w:hyperlink>
          </w:p>
        </w:tc>
        <w:tc>
          <w:tcPr>
            <w:tcW w:w="1568" w:type="dxa"/>
            <w:shd w:val="clear" w:color="auto" w:fill="FFFFFF"/>
            <w:tcMar>
              <w:top w:w="45" w:type="dxa"/>
              <w:left w:w="45" w:type="dxa"/>
              <w:bottom w:w="45" w:type="dxa"/>
              <w:right w:w="45" w:type="dxa"/>
            </w:tcMar>
            <w:vAlign w:val="center"/>
          </w:tcPr>
          <w:p w:rsidR="003723BA" w:rsidRPr="003723BA" w:rsidRDefault="003723BA" w:rsidP="003723BA">
            <w:pPr>
              <w:spacing w:line="276" w:lineRule="auto"/>
              <w:ind w:left="0" w:right="96" w:hanging="2"/>
              <w:jc w:val="right"/>
              <w:rPr>
                <w:szCs w:val="22"/>
              </w:rPr>
            </w:pPr>
            <w:r w:rsidRPr="003723BA">
              <w:rPr>
                <w:szCs w:val="22"/>
              </w:rPr>
              <w:t>4423.29</w:t>
            </w:r>
          </w:p>
        </w:tc>
      </w:tr>
      <w:tr w:rsidR="003723BA" w:rsidRPr="003723BA" w:rsidTr="003723BA">
        <w:trPr>
          <w:trHeight w:val="420"/>
        </w:trPr>
        <w:tc>
          <w:tcPr>
            <w:tcW w:w="727" w:type="dxa"/>
            <w:shd w:val="clear" w:color="auto" w:fill="FAFAFA"/>
            <w:tcMar>
              <w:top w:w="45" w:type="dxa"/>
              <w:left w:w="45" w:type="dxa"/>
              <w:bottom w:w="45" w:type="dxa"/>
              <w:right w:w="45" w:type="dxa"/>
            </w:tcMar>
            <w:vAlign w:val="center"/>
          </w:tcPr>
          <w:p w:rsidR="003723BA" w:rsidRPr="003723BA" w:rsidRDefault="003723BA" w:rsidP="00A2044F">
            <w:pPr>
              <w:spacing w:line="276" w:lineRule="auto"/>
              <w:ind w:left="0" w:hanging="2"/>
              <w:rPr>
                <w:szCs w:val="22"/>
              </w:rPr>
            </w:pPr>
          </w:p>
        </w:tc>
        <w:tc>
          <w:tcPr>
            <w:tcW w:w="2507" w:type="dxa"/>
            <w:shd w:val="clear" w:color="auto" w:fill="FAFAFA"/>
            <w:tcMar>
              <w:top w:w="45" w:type="dxa"/>
              <w:left w:w="45" w:type="dxa"/>
              <w:bottom w:w="45" w:type="dxa"/>
              <w:right w:w="45" w:type="dxa"/>
            </w:tcMar>
            <w:vAlign w:val="center"/>
          </w:tcPr>
          <w:p w:rsidR="003723BA" w:rsidRPr="003723BA" w:rsidRDefault="003723BA" w:rsidP="00A2044F">
            <w:pPr>
              <w:spacing w:line="276" w:lineRule="auto"/>
              <w:ind w:left="0" w:hanging="2"/>
              <w:rPr>
                <w:szCs w:val="22"/>
              </w:rPr>
            </w:pPr>
          </w:p>
        </w:tc>
        <w:tc>
          <w:tcPr>
            <w:tcW w:w="5102" w:type="dxa"/>
            <w:shd w:val="clear" w:color="auto" w:fill="FAFAFA"/>
            <w:tcMar>
              <w:top w:w="45" w:type="dxa"/>
              <w:left w:w="45" w:type="dxa"/>
              <w:bottom w:w="45" w:type="dxa"/>
              <w:right w:w="45" w:type="dxa"/>
            </w:tcMar>
            <w:vAlign w:val="center"/>
          </w:tcPr>
          <w:p w:rsidR="003723BA" w:rsidRPr="003723BA" w:rsidRDefault="004C1349" w:rsidP="00A2044F">
            <w:pPr>
              <w:spacing w:line="276" w:lineRule="auto"/>
              <w:ind w:left="0" w:hanging="2"/>
              <w:rPr>
                <w:szCs w:val="22"/>
              </w:rPr>
            </w:pPr>
            <w:hyperlink r:id="rId12">
              <w:r w:rsidR="003723BA" w:rsidRPr="003723BA">
                <w:rPr>
                  <w:color w:val="0000FF"/>
                  <w:szCs w:val="22"/>
                  <w:u w:val="single"/>
                </w:rPr>
                <w:t>Four_cover_bid_submission_new_v906.pdf</w:t>
              </w:r>
            </w:hyperlink>
          </w:p>
        </w:tc>
        <w:tc>
          <w:tcPr>
            <w:tcW w:w="1568" w:type="dxa"/>
            <w:shd w:val="clear" w:color="auto" w:fill="FAFAFA"/>
            <w:tcMar>
              <w:top w:w="45" w:type="dxa"/>
              <w:left w:w="45" w:type="dxa"/>
              <w:bottom w:w="45" w:type="dxa"/>
              <w:right w:w="45" w:type="dxa"/>
            </w:tcMar>
            <w:vAlign w:val="center"/>
          </w:tcPr>
          <w:p w:rsidR="003723BA" w:rsidRPr="003723BA" w:rsidRDefault="003723BA" w:rsidP="003723BA">
            <w:pPr>
              <w:spacing w:line="276" w:lineRule="auto"/>
              <w:ind w:left="0" w:right="96" w:hanging="2"/>
              <w:jc w:val="right"/>
              <w:rPr>
                <w:szCs w:val="22"/>
              </w:rPr>
            </w:pPr>
            <w:r w:rsidRPr="003723BA">
              <w:rPr>
                <w:szCs w:val="22"/>
              </w:rPr>
              <w:t>3941.63</w:t>
            </w:r>
          </w:p>
        </w:tc>
      </w:tr>
      <w:tr w:rsidR="003723BA" w:rsidRPr="003723BA" w:rsidTr="003723BA">
        <w:trPr>
          <w:trHeight w:val="408"/>
        </w:trPr>
        <w:tc>
          <w:tcPr>
            <w:tcW w:w="727" w:type="dxa"/>
            <w:shd w:val="clear" w:color="auto" w:fill="FFFFFF"/>
            <w:tcMar>
              <w:top w:w="45" w:type="dxa"/>
              <w:left w:w="45" w:type="dxa"/>
              <w:bottom w:w="45" w:type="dxa"/>
              <w:right w:w="45" w:type="dxa"/>
            </w:tcMar>
            <w:vAlign w:val="center"/>
          </w:tcPr>
          <w:p w:rsidR="003723BA" w:rsidRPr="003723BA" w:rsidRDefault="003723BA" w:rsidP="00A2044F">
            <w:pPr>
              <w:spacing w:line="276" w:lineRule="auto"/>
              <w:ind w:left="0" w:hanging="2"/>
              <w:rPr>
                <w:szCs w:val="22"/>
              </w:rPr>
            </w:pPr>
          </w:p>
        </w:tc>
        <w:tc>
          <w:tcPr>
            <w:tcW w:w="2507" w:type="dxa"/>
            <w:shd w:val="clear" w:color="auto" w:fill="FFFFFF"/>
            <w:tcMar>
              <w:top w:w="45" w:type="dxa"/>
              <w:left w:w="45" w:type="dxa"/>
              <w:bottom w:w="45" w:type="dxa"/>
              <w:right w:w="45" w:type="dxa"/>
            </w:tcMar>
            <w:vAlign w:val="center"/>
          </w:tcPr>
          <w:p w:rsidR="003723BA" w:rsidRPr="003723BA" w:rsidRDefault="003723BA" w:rsidP="00A2044F">
            <w:pPr>
              <w:spacing w:line="276" w:lineRule="auto"/>
              <w:ind w:left="0" w:hanging="2"/>
              <w:rPr>
                <w:szCs w:val="22"/>
              </w:rPr>
            </w:pPr>
          </w:p>
        </w:tc>
        <w:tc>
          <w:tcPr>
            <w:tcW w:w="5102" w:type="dxa"/>
            <w:shd w:val="clear" w:color="auto" w:fill="FFFFFF"/>
            <w:tcMar>
              <w:top w:w="45" w:type="dxa"/>
              <w:left w:w="45" w:type="dxa"/>
              <w:bottom w:w="45" w:type="dxa"/>
              <w:right w:w="45" w:type="dxa"/>
            </w:tcMar>
            <w:vAlign w:val="center"/>
          </w:tcPr>
          <w:p w:rsidR="003723BA" w:rsidRPr="003723BA" w:rsidRDefault="004C1349" w:rsidP="00A2044F">
            <w:pPr>
              <w:spacing w:line="276" w:lineRule="auto"/>
              <w:ind w:left="0" w:hanging="2"/>
              <w:rPr>
                <w:szCs w:val="22"/>
              </w:rPr>
            </w:pPr>
            <w:hyperlink r:id="rId13">
              <w:r w:rsidR="003723BA" w:rsidRPr="003723BA">
                <w:rPr>
                  <w:color w:val="0000FF"/>
                  <w:szCs w:val="22"/>
                  <w:u w:val="single"/>
                </w:rPr>
                <w:t>Single_Cover_bid_submission_New_v906.pdf</w:t>
              </w:r>
            </w:hyperlink>
          </w:p>
        </w:tc>
        <w:tc>
          <w:tcPr>
            <w:tcW w:w="1568" w:type="dxa"/>
            <w:shd w:val="clear" w:color="auto" w:fill="FFFFFF"/>
            <w:tcMar>
              <w:top w:w="45" w:type="dxa"/>
              <w:left w:w="45" w:type="dxa"/>
              <w:bottom w:w="45" w:type="dxa"/>
              <w:right w:w="45" w:type="dxa"/>
            </w:tcMar>
            <w:vAlign w:val="center"/>
          </w:tcPr>
          <w:p w:rsidR="003723BA" w:rsidRPr="003723BA" w:rsidRDefault="003723BA" w:rsidP="003723BA">
            <w:pPr>
              <w:spacing w:line="276" w:lineRule="auto"/>
              <w:ind w:left="0" w:right="96" w:hanging="2"/>
              <w:jc w:val="right"/>
              <w:rPr>
                <w:szCs w:val="22"/>
              </w:rPr>
            </w:pPr>
            <w:r w:rsidRPr="003723BA">
              <w:rPr>
                <w:szCs w:val="22"/>
              </w:rPr>
              <w:t>3191.54</w:t>
            </w:r>
          </w:p>
        </w:tc>
      </w:tr>
      <w:tr w:rsidR="003723BA" w:rsidRPr="003723BA" w:rsidTr="003723BA">
        <w:trPr>
          <w:trHeight w:val="420"/>
        </w:trPr>
        <w:tc>
          <w:tcPr>
            <w:tcW w:w="727" w:type="dxa"/>
            <w:shd w:val="clear" w:color="auto" w:fill="FAFAFA"/>
            <w:tcMar>
              <w:top w:w="45" w:type="dxa"/>
              <w:left w:w="45" w:type="dxa"/>
              <w:bottom w:w="45" w:type="dxa"/>
              <w:right w:w="45" w:type="dxa"/>
            </w:tcMar>
            <w:vAlign w:val="center"/>
          </w:tcPr>
          <w:p w:rsidR="003723BA" w:rsidRPr="003723BA" w:rsidRDefault="003723BA" w:rsidP="00A2044F">
            <w:pPr>
              <w:spacing w:line="276" w:lineRule="auto"/>
              <w:ind w:left="0" w:hanging="2"/>
              <w:rPr>
                <w:szCs w:val="22"/>
              </w:rPr>
            </w:pPr>
            <w:r w:rsidRPr="003723BA">
              <w:rPr>
                <w:szCs w:val="22"/>
              </w:rPr>
              <w:t>5</w:t>
            </w:r>
          </w:p>
        </w:tc>
        <w:tc>
          <w:tcPr>
            <w:tcW w:w="2507" w:type="dxa"/>
            <w:shd w:val="clear" w:color="auto" w:fill="FAFAFA"/>
            <w:tcMar>
              <w:top w:w="45" w:type="dxa"/>
              <w:left w:w="45" w:type="dxa"/>
              <w:bottom w:w="45" w:type="dxa"/>
              <w:right w:w="45" w:type="dxa"/>
            </w:tcMar>
            <w:vAlign w:val="center"/>
          </w:tcPr>
          <w:p w:rsidR="003723BA" w:rsidRPr="003723BA" w:rsidRDefault="003723BA" w:rsidP="00A2044F">
            <w:pPr>
              <w:spacing w:line="276" w:lineRule="auto"/>
              <w:ind w:left="0" w:hanging="2"/>
              <w:rPr>
                <w:szCs w:val="22"/>
              </w:rPr>
            </w:pPr>
            <w:r w:rsidRPr="003723BA">
              <w:rPr>
                <w:szCs w:val="22"/>
              </w:rPr>
              <w:t>Online Bid Withdrawal</w:t>
            </w:r>
          </w:p>
        </w:tc>
        <w:tc>
          <w:tcPr>
            <w:tcW w:w="5102" w:type="dxa"/>
            <w:shd w:val="clear" w:color="auto" w:fill="FAFAFA"/>
            <w:tcMar>
              <w:top w:w="45" w:type="dxa"/>
              <w:left w:w="45" w:type="dxa"/>
              <w:bottom w:w="45" w:type="dxa"/>
              <w:right w:w="45" w:type="dxa"/>
            </w:tcMar>
            <w:vAlign w:val="center"/>
          </w:tcPr>
          <w:p w:rsidR="003723BA" w:rsidRPr="003723BA" w:rsidRDefault="004C1349" w:rsidP="00A2044F">
            <w:pPr>
              <w:spacing w:line="276" w:lineRule="auto"/>
              <w:ind w:left="0" w:hanging="2"/>
              <w:rPr>
                <w:szCs w:val="22"/>
              </w:rPr>
            </w:pPr>
            <w:hyperlink r:id="rId14">
              <w:r w:rsidR="003723BA" w:rsidRPr="003723BA">
                <w:rPr>
                  <w:color w:val="0000FF"/>
                  <w:szCs w:val="22"/>
                  <w:u w:val="single"/>
                </w:rPr>
                <w:t>bid_withdrawal_updated_v906.pdf</w:t>
              </w:r>
            </w:hyperlink>
          </w:p>
        </w:tc>
        <w:tc>
          <w:tcPr>
            <w:tcW w:w="1568" w:type="dxa"/>
            <w:shd w:val="clear" w:color="auto" w:fill="FAFAFA"/>
            <w:tcMar>
              <w:top w:w="45" w:type="dxa"/>
              <w:left w:w="45" w:type="dxa"/>
              <w:bottom w:w="45" w:type="dxa"/>
              <w:right w:w="45" w:type="dxa"/>
            </w:tcMar>
            <w:vAlign w:val="center"/>
          </w:tcPr>
          <w:p w:rsidR="003723BA" w:rsidRPr="003723BA" w:rsidRDefault="003723BA" w:rsidP="003723BA">
            <w:pPr>
              <w:spacing w:line="276" w:lineRule="auto"/>
              <w:ind w:left="0" w:right="96" w:hanging="2"/>
              <w:jc w:val="right"/>
              <w:rPr>
                <w:szCs w:val="22"/>
              </w:rPr>
            </w:pPr>
            <w:r w:rsidRPr="003723BA">
              <w:rPr>
                <w:szCs w:val="22"/>
              </w:rPr>
              <w:t>1628.98</w:t>
            </w:r>
          </w:p>
        </w:tc>
      </w:tr>
      <w:tr w:rsidR="003723BA" w:rsidRPr="003723BA" w:rsidTr="003723BA">
        <w:trPr>
          <w:trHeight w:val="676"/>
        </w:trPr>
        <w:tc>
          <w:tcPr>
            <w:tcW w:w="727" w:type="dxa"/>
            <w:shd w:val="clear" w:color="auto" w:fill="FFFFFF"/>
            <w:tcMar>
              <w:top w:w="45" w:type="dxa"/>
              <w:left w:w="45" w:type="dxa"/>
              <w:bottom w:w="45" w:type="dxa"/>
              <w:right w:w="45" w:type="dxa"/>
            </w:tcMar>
            <w:vAlign w:val="center"/>
          </w:tcPr>
          <w:p w:rsidR="003723BA" w:rsidRPr="003723BA" w:rsidRDefault="003723BA" w:rsidP="00A2044F">
            <w:pPr>
              <w:spacing w:line="276" w:lineRule="auto"/>
              <w:ind w:left="0" w:hanging="2"/>
              <w:rPr>
                <w:szCs w:val="22"/>
              </w:rPr>
            </w:pPr>
            <w:r w:rsidRPr="003723BA">
              <w:rPr>
                <w:szCs w:val="22"/>
              </w:rPr>
              <w:t>6</w:t>
            </w:r>
          </w:p>
        </w:tc>
        <w:tc>
          <w:tcPr>
            <w:tcW w:w="2507" w:type="dxa"/>
            <w:shd w:val="clear" w:color="auto" w:fill="FFFFFF"/>
            <w:tcMar>
              <w:top w:w="45" w:type="dxa"/>
              <w:left w:w="45" w:type="dxa"/>
              <w:bottom w:w="45" w:type="dxa"/>
              <w:right w:w="45" w:type="dxa"/>
            </w:tcMar>
            <w:vAlign w:val="center"/>
          </w:tcPr>
          <w:p w:rsidR="003723BA" w:rsidRPr="003723BA" w:rsidRDefault="003723BA" w:rsidP="00A2044F">
            <w:pPr>
              <w:spacing w:line="276" w:lineRule="auto"/>
              <w:ind w:left="0" w:hanging="2"/>
              <w:rPr>
                <w:szCs w:val="22"/>
              </w:rPr>
            </w:pPr>
            <w:r w:rsidRPr="003723BA">
              <w:rPr>
                <w:szCs w:val="22"/>
              </w:rPr>
              <w:t>Online Bid Re-submission</w:t>
            </w:r>
          </w:p>
        </w:tc>
        <w:tc>
          <w:tcPr>
            <w:tcW w:w="5102" w:type="dxa"/>
            <w:shd w:val="clear" w:color="auto" w:fill="FFFFFF"/>
            <w:tcMar>
              <w:top w:w="45" w:type="dxa"/>
              <w:left w:w="45" w:type="dxa"/>
              <w:bottom w:w="45" w:type="dxa"/>
              <w:right w:w="45" w:type="dxa"/>
            </w:tcMar>
            <w:vAlign w:val="center"/>
          </w:tcPr>
          <w:p w:rsidR="003723BA" w:rsidRPr="003723BA" w:rsidRDefault="004C1349" w:rsidP="00A2044F">
            <w:pPr>
              <w:spacing w:line="276" w:lineRule="auto"/>
              <w:ind w:left="0" w:hanging="2"/>
              <w:rPr>
                <w:szCs w:val="22"/>
              </w:rPr>
            </w:pPr>
            <w:hyperlink r:id="rId15">
              <w:r w:rsidR="003723BA" w:rsidRPr="003723BA">
                <w:rPr>
                  <w:color w:val="0000FF"/>
                  <w:szCs w:val="22"/>
                  <w:u w:val="single"/>
                </w:rPr>
                <w:t>Bid_Resubmission_Updated_v906.pdf</w:t>
              </w:r>
            </w:hyperlink>
          </w:p>
        </w:tc>
        <w:tc>
          <w:tcPr>
            <w:tcW w:w="1568" w:type="dxa"/>
            <w:shd w:val="clear" w:color="auto" w:fill="FFFFFF"/>
            <w:tcMar>
              <w:top w:w="45" w:type="dxa"/>
              <w:left w:w="45" w:type="dxa"/>
              <w:bottom w:w="45" w:type="dxa"/>
              <w:right w:w="45" w:type="dxa"/>
            </w:tcMar>
            <w:vAlign w:val="center"/>
          </w:tcPr>
          <w:p w:rsidR="003723BA" w:rsidRPr="003723BA" w:rsidRDefault="003723BA" w:rsidP="003723BA">
            <w:pPr>
              <w:spacing w:line="276" w:lineRule="auto"/>
              <w:ind w:left="0" w:right="96" w:hanging="2"/>
              <w:jc w:val="right"/>
              <w:rPr>
                <w:szCs w:val="22"/>
              </w:rPr>
            </w:pPr>
            <w:r w:rsidRPr="003723BA">
              <w:rPr>
                <w:szCs w:val="22"/>
              </w:rPr>
              <w:t>2832.13</w:t>
            </w:r>
          </w:p>
        </w:tc>
      </w:tr>
      <w:tr w:rsidR="003723BA" w:rsidRPr="003723BA" w:rsidTr="003723BA">
        <w:trPr>
          <w:trHeight w:val="676"/>
        </w:trPr>
        <w:tc>
          <w:tcPr>
            <w:tcW w:w="727" w:type="dxa"/>
            <w:shd w:val="clear" w:color="auto" w:fill="FAFAFA"/>
            <w:tcMar>
              <w:top w:w="45" w:type="dxa"/>
              <w:left w:w="45" w:type="dxa"/>
              <w:bottom w:w="45" w:type="dxa"/>
              <w:right w:w="45" w:type="dxa"/>
            </w:tcMar>
            <w:vAlign w:val="center"/>
          </w:tcPr>
          <w:p w:rsidR="003723BA" w:rsidRPr="003723BA" w:rsidRDefault="003723BA" w:rsidP="00A2044F">
            <w:pPr>
              <w:spacing w:line="276" w:lineRule="auto"/>
              <w:ind w:left="0" w:hanging="2"/>
              <w:rPr>
                <w:szCs w:val="22"/>
              </w:rPr>
            </w:pPr>
            <w:r w:rsidRPr="003723BA">
              <w:rPr>
                <w:szCs w:val="22"/>
              </w:rPr>
              <w:t>7</w:t>
            </w:r>
          </w:p>
        </w:tc>
        <w:tc>
          <w:tcPr>
            <w:tcW w:w="2507" w:type="dxa"/>
            <w:shd w:val="clear" w:color="auto" w:fill="FAFAFA"/>
            <w:tcMar>
              <w:top w:w="45" w:type="dxa"/>
              <w:left w:w="45" w:type="dxa"/>
              <w:bottom w:w="45" w:type="dxa"/>
              <w:right w:w="45" w:type="dxa"/>
            </w:tcMar>
            <w:vAlign w:val="center"/>
          </w:tcPr>
          <w:p w:rsidR="003723BA" w:rsidRPr="003723BA" w:rsidRDefault="003723BA" w:rsidP="00A2044F">
            <w:pPr>
              <w:spacing w:line="276" w:lineRule="auto"/>
              <w:ind w:left="0" w:hanging="2"/>
              <w:rPr>
                <w:szCs w:val="22"/>
              </w:rPr>
            </w:pPr>
            <w:r w:rsidRPr="003723BA">
              <w:rPr>
                <w:szCs w:val="22"/>
              </w:rPr>
              <w:t>Clarifications (Tender Status, My Archive...)</w:t>
            </w:r>
          </w:p>
        </w:tc>
        <w:tc>
          <w:tcPr>
            <w:tcW w:w="5102" w:type="dxa"/>
            <w:shd w:val="clear" w:color="auto" w:fill="FAFAFA"/>
            <w:tcMar>
              <w:top w:w="45" w:type="dxa"/>
              <w:left w:w="45" w:type="dxa"/>
              <w:bottom w:w="45" w:type="dxa"/>
              <w:right w:w="45" w:type="dxa"/>
            </w:tcMar>
            <w:vAlign w:val="center"/>
          </w:tcPr>
          <w:p w:rsidR="003723BA" w:rsidRPr="003723BA" w:rsidRDefault="004C1349" w:rsidP="00A2044F">
            <w:pPr>
              <w:spacing w:line="276" w:lineRule="auto"/>
              <w:ind w:left="0" w:hanging="2"/>
              <w:rPr>
                <w:szCs w:val="22"/>
              </w:rPr>
            </w:pPr>
            <w:hyperlink r:id="rId16">
              <w:r w:rsidR="003723BA" w:rsidRPr="003723BA">
                <w:rPr>
                  <w:color w:val="0000FF"/>
                  <w:szCs w:val="22"/>
                  <w:u w:val="single"/>
                </w:rPr>
                <w:t>Enquiry_Updated_v906.pdf</w:t>
              </w:r>
            </w:hyperlink>
          </w:p>
        </w:tc>
        <w:tc>
          <w:tcPr>
            <w:tcW w:w="1568" w:type="dxa"/>
            <w:shd w:val="clear" w:color="auto" w:fill="FAFAFA"/>
            <w:tcMar>
              <w:top w:w="45" w:type="dxa"/>
              <w:left w:w="45" w:type="dxa"/>
              <w:bottom w:w="45" w:type="dxa"/>
              <w:right w:w="45" w:type="dxa"/>
            </w:tcMar>
            <w:vAlign w:val="center"/>
          </w:tcPr>
          <w:p w:rsidR="003723BA" w:rsidRPr="003723BA" w:rsidRDefault="003723BA" w:rsidP="003723BA">
            <w:pPr>
              <w:spacing w:line="276" w:lineRule="auto"/>
              <w:ind w:left="0" w:right="96" w:hanging="2"/>
              <w:jc w:val="right"/>
              <w:rPr>
                <w:szCs w:val="22"/>
              </w:rPr>
            </w:pPr>
            <w:r w:rsidRPr="003723BA">
              <w:rPr>
                <w:szCs w:val="22"/>
              </w:rPr>
              <w:t>1793.37</w:t>
            </w:r>
          </w:p>
        </w:tc>
      </w:tr>
      <w:tr w:rsidR="003723BA" w:rsidRPr="003723BA" w:rsidTr="003723BA">
        <w:trPr>
          <w:trHeight w:val="420"/>
        </w:trPr>
        <w:tc>
          <w:tcPr>
            <w:tcW w:w="727" w:type="dxa"/>
            <w:shd w:val="clear" w:color="auto" w:fill="FFFFFF"/>
            <w:tcMar>
              <w:top w:w="45" w:type="dxa"/>
              <w:left w:w="45" w:type="dxa"/>
              <w:bottom w:w="45" w:type="dxa"/>
              <w:right w:w="45" w:type="dxa"/>
            </w:tcMar>
            <w:vAlign w:val="center"/>
          </w:tcPr>
          <w:p w:rsidR="003723BA" w:rsidRPr="003723BA" w:rsidRDefault="003723BA" w:rsidP="00A2044F">
            <w:pPr>
              <w:spacing w:line="276" w:lineRule="auto"/>
              <w:ind w:left="0" w:hanging="2"/>
              <w:rPr>
                <w:szCs w:val="22"/>
              </w:rPr>
            </w:pPr>
            <w:r w:rsidRPr="003723BA">
              <w:rPr>
                <w:szCs w:val="22"/>
              </w:rPr>
              <w:t>8</w:t>
            </w:r>
          </w:p>
        </w:tc>
        <w:tc>
          <w:tcPr>
            <w:tcW w:w="2507" w:type="dxa"/>
            <w:shd w:val="clear" w:color="auto" w:fill="FFFFFF"/>
            <w:tcMar>
              <w:top w:w="45" w:type="dxa"/>
              <w:left w:w="45" w:type="dxa"/>
              <w:bottom w:w="45" w:type="dxa"/>
              <w:right w:w="45" w:type="dxa"/>
            </w:tcMar>
            <w:vAlign w:val="center"/>
          </w:tcPr>
          <w:p w:rsidR="003723BA" w:rsidRPr="003723BA" w:rsidRDefault="003723BA" w:rsidP="00A2044F">
            <w:pPr>
              <w:spacing w:line="276" w:lineRule="auto"/>
              <w:ind w:left="0" w:hanging="2"/>
              <w:rPr>
                <w:szCs w:val="22"/>
              </w:rPr>
            </w:pPr>
            <w:r w:rsidRPr="003723BA">
              <w:rPr>
                <w:szCs w:val="22"/>
              </w:rPr>
              <w:t>Troubleshooting</w:t>
            </w:r>
          </w:p>
        </w:tc>
        <w:tc>
          <w:tcPr>
            <w:tcW w:w="5102" w:type="dxa"/>
            <w:shd w:val="clear" w:color="auto" w:fill="FFFFFF"/>
            <w:tcMar>
              <w:top w:w="45" w:type="dxa"/>
              <w:left w:w="45" w:type="dxa"/>
              <w:bottom w:w="45" w:type="dxa"/>
              <w:right w:w="45" w:type="dxa"/>
            </w:tcMar>
            <w:vAlign w:val="center"/>
          </w:tcPr>
          <w:p w:rsidR="003723BA" w:rsidRPr="003723BA" w:rsidRDefault="004C1349" w:rsidP="00A2044F">
            <w:pPr>
              <w:spacing w:line="276" w:lineRule="auto"/>
              <w:ind w:left="0" w:hanging="2"/>
              <w:rPr>
                <w:szCs w:val="22"/>
              </w:rPr>
            </w:pPr>
            <w:hyperlink r:id="rId17">
              <w:r w:rsidR="003723BA" w:rsidRPr="003723BA">
                <w:rPr>
                  <w:color w:val="0000FF"/>
                  <w:szCs w:val="22"/>
                  <w:u w:val="single"/>
                </w:rPr>
                <w:t>troubleshoot_document_v906.pdf</w:t>
              </w:r>
            </w:hyperlink>
          </w:p>
        </w:tc>
        <w:tc>
          <w:tcPr>
            <w:tcW w:w="1568" w:type="dxa"/>
            <w:shd w:val="clear" w:color="auto" w:fill="FFFFFF"/>
            <w:tcMar>
              <w:top w:w="45" w:type="dxa"/>
              <w:left w:w="45" w:type="dxa"/>
              <w:bottom w:w="45" w:type="dxa"/>
              <w:right w:w="45" w:type="dxa"/>
            </w:tcMar>
            <w:vAlign w:val="center"/>
          </w:tcPr>
          <w:p w:rsidR="003723BA" w:rsidRPr="003723BA" w:rsidRDefault="003723BA" w:rsidP="003723BA">
            <w:pPr>
              <w:spacing w:line="276" w:lineRule="auto"/>
              <w:ind w:left="0" w:right="96" w:hanging="2"/>
              <w:jc w:val="right"/>
              <w:rPr>
                <w:szCs w:val="22"/>
              </w:rPr>
            </w:pPr>
            <w:r w:rsidRPr="003723BA">
              <w:rPr>
                <w:szCs w:val="22"/>
              </w:rPr>
              <w:t>50.06</w:t>
            </w:r>
          </w:p>
        </w:tc>
      </w:tr>
      <w:tr w:rsidR="003723BA" w:rsidRPr="003723BA" w:rsidTr="003723BA">
        <w:trPr>
          <w:trHeight w:val="676"/>
        </w:trPr>
        <w:tc>
          <w:tcPr>
            <w:tcW w:w="727" w:type="dxa"/>
            <w:shd w:val="clear" w:color="auto" w:fill="FAFAFA"/>
            <w:tcMar>
              <w:top w:w="45" w:type="dxa"/>
              <w:left w:w="45" w:type="dxa"/>
              <w:bottom w:w="45" w:type="dxa"/>
              <w:right w:w="45" w:type="dxa"/>
            </w:tcMar>
            <w:vAlign w:val="center"/>
          </w:tcPr>
          <w:p w:rsidR="003723BA" w:rsidRPr="003723BA" w:rsidRDefault="003723BA" w:rsidP="00A2044F">
            <w:pPr>
              <w:spacing w:line="276" w:lineRule="auto"/>
              <w:ind w:left="0" w:hanging="2"/>
              <w:rPr>
                <w:szCs w:val="22"/>
              </w:rPr>
            </w:pPr>
            <w:r w:rsidRPr="003723BA">
              <w:rPr>
                <w:szCs w:val="22"/>
              </w:rPr>
              <w:t>9</w:t>
            </w:r>
          </w:p>
        </w:tc>
        <w:tc>
          <w:tcPr>
            <w:tcW w:w="2507" w:type="dxa"/>
            <w:shd w:val="clear" w:color="auto" w:fill="FAFAFA"/>
            <w:tcMar>
              <w:top w:w="45" w:type="dxa"/>
              <w:left w:w="45" w:type="dxa"/>
              <w:bottom w:w="45" w:type="dxa"/>
              <w:right w:w="45" w:type="dxa"/>
            </w:tcMar>
            <w:vAlign w:val="center"/>
          </w:tcPr>
          <w:p w:rsidR="003723BA" w:rsidRPr="003723BA" w:rsidRDefault="003723BA" w:rsidP="00A2044F">
            <w:pPr>
              <w:spacing w:line="276" w:lineRule="auto"/>
              <w:ind w:left="0" w:hanging="2"/>
              <w:rPr>
                <w:szCs w:val="22"/>
              </w:rPr>
            </w:pPr>
            <w:proofErr w:type="spellStart"/>
            <w:r w:rsidRPr="003723BA">
              <w:rPr>
                <w:szCs w:val="22"/>
              </w:rPr>
              <w:t>BoQ</w:t>
            </w:r>
            <w:proofErr w:type="spellEnd"/>
            <w:r w:rsidRPr="003723BA">
              <w:rPr>
                <w:szCs w:val="22"/>
              </w:rPr>
              <w:t xml:space="preserve"> Preparation Guidelines</w:t>
            </w:r>
          </w:p>
        </w:tc>
        <w:tc>
          <w:tcPr>
            <w:tcW w:w="5102" w:type="dxa"/>
            <w:shd w:val="clear" w:color="auto" w:fill="FAFAFA"/>
            <w:tcMar>
              <w:top w:w="45" w:type="dxa"/>
              <w:left w:w="45" w:type="dxa"/>
              <w:bottom w:w="45" w:type="dxa"/>
              <w:right w:w="45" w:type="dxa"/>
            </w:tcMar>
            <w:vAlign w:val="center"/>
          </w:tcPr>
          <w:p w:rsidR="003723BA" w:rsidRPr="003723BA" w:rsidRDefault="004C1349" w:rsidP="00A2044F">
            <w:pPr>
              <w:spacing w:line="276" w:lineRule="auto"/>
              <w:ind w:left="0" w:hanging="2"/>
              <w:rPr>
                <w:szCs w:val="22"/>
              </w:rPr>
            </w:pPr>
            <w:hyperlink r:id="rId18">
              <w:r w:rsidR="003723BA" w:rsidRPr="003723BA">
                <w:rPr>
                  <w:color w:val="0000FF"/>
                  <w:szCs w:val="22"/>
                  <w:u w:val="single"/>
                </w:rPr>
                <w:t>ItemWise_BOQ_New_v906.pdf</w:t>
              </w:r>
            </w:hyperlink>
          </w:p>
        </w:tc>
        <w:tc>
          <w:tcPr>
            <w:tcW w:w="1568" w:type="dxa"/>
            <w:shd w:val="clear" w:color="auto" w:fill="FAFAFA"/>
            <w:tcMar>
              <w:top w:w="45" w:type="dxa"/>
              <w:left w:w="45" w:type="dxa"/>
              <w:bottom w:w="45" w:type="dxa"/>
              <w:right w:w="45" w:type="dxa"/>
            </w:tcMar>
            <w:vAlign w:val="center"/>
          </w:tcPr>
          <w:p w:rsidR="003723BA" w:rsidRPr="003723BA" w:rsidRDefault="003723BA" w:rsidP="003723BA">
            <w:pPr>
              <w:spacing w:line="276" w:lineRule="auto"/>
              <w:ind w:left="0" w:right="96" w:hanging="2"/>
              <w:jc w:val="right"/>
              <w:rPr>
                <w:szCs w:val="22"/>
              </w:rPr>
            </w:pPr>
            <w:r w:rsidRPr="003723BA">
              <w:rPr>
                <w:szCs w:val="22"/>
              </w:rPr>
              <w:t>541.52</w:t>
            </w:r>
          </w:p>
        </w:tc>
      </w:tr>
      <w:tr w:rsidR="003723BA" w:rsidRPr="003723BA" w:rsidTr="003723BA">
        <w:trPr>
          <w:trHeight w:val="533"/>
        </w:trPr>
        <w:tc>
          <w:tcPr>
            <w:tcW w:w="727" w:type="dxa"/>
            <w:shd w:val="clear" w:color="auto" w:fill="FFFFFF"/>
            <w:tcMar>
              <w:top w:w="45" w:type="dxa"/>
              <w:left w:w="45" w:type="dxa"/>
              <w:bottom w:w="45" w:type="dxa"/>
              <w:right w:w="45" w:type="dxa"/>
            </w:tcMar>
            <w:vAlign w:val="center"/>
          </w:tcPr>
          <w:p w:rsidR="003723BA" w:rsidRPr="003723BA" w:rsidRDefault="003723BA" w:rsidP="00A2044F">
            <w:pPr>
              <w:spacing w:line="276" w:lineRule="auto"/>
              <w:ind w:left="0" w:hanging="2"/>
              <w:rPr>
                <w:szCs w:val="22"/>
              </w:rPr>
            </w:pPr>
          </w:p>
        </w:tc>
        <w:tc>
          <w:tcPr>
            <w:tcW w:w="2507" w:type="dxa"/>
            <w:shd w:val="clear" w:color="auto" w:fill="FFFFFF"/>
            <w:tcMar>
              <w:top w:w="45" w:type="dxa"/>
              <w:left w:w="45" w:type="dxa"/>
              <w:bottom w:w="45" w:type="dxa"/>
              <w:right w:w="45" w:type="dxa"/>
            </w:tcMar>
            <w:vAlign w:val="center"/>
          </w:tcPr>
          <w:p w:rsidR="003723BA" w:rsidRPr="003723BA" w:rsidRDefault="003723BA" w:rsidP="00A2044F">
            <w:pPr>
              <w:spacing w:line="276" w:lineRule="auto"/>
              <w:ind w:left="0" w:hanging="2"/>
              <w:rPr>
                <w:szCs w:val="22"/>
              </w:rPr>
            </w:pPr>
          </w:p>
        </w:tc>
        <w:tc>
          <w:tcPr>
            <w:tcW w:w="5102" w:type="dxa"/>
            <w:shd w:val="clear" w:color="auto" w:fill="FFFFFF"/>
            <w:tcMar>
              <w:top w:w="45" w:type="dxa"/>
              <w:left w:w="45" w:type="dxa"/>
              <w:bottom w:w="45" w:type="dxa"/>
              <w:right w:w="45" w:type="dxa"/>
            </w:tcMar>
            <w:vAlign w:val="center"/>
          </w:tcPr>
          <w:p w:rsidR="003723BA" w:rsidRPr="003723BA" w:rsidRDefault="004C1349" w:rsidP="00A2044F">
            <w:pPr>
              <w:spacing w:line="276" w:lineRule="auto"/>
              <w:ind w:left="0" w:hanging="2"/>
              <w:rPr>
                <w:szCs w:val="22"/>
              </w:rPr>
            </w:pPr>
            <w:hyperlink r:id="rId19">
              <w:r w:rsidR="003723BA" w:rsidRPr="003723BA">
                <w:rPr>
                  <w:color w:val="0000FF"/>
                  <w:szCs w:val="22"/>
                  <w:u w:val="single"/>
                </w:rPr>
                <w:t>Percentage_BOQ_Updated_v906.pdf</w:t>
              </w:r>
            </w:hyperlink>
          </w:p>
        </w:tc>
        <w:tc>
          <w:tcPr>
            <w:tcW w:w="1568" w:type="dxa"/>
            <w:shd w:val="clear" w:color="auto" w:fill="FFFFFF"/>
            <w:tcMar>
              <w:top w:w="45" w:type="dxa"/>
              <w:left w:w="45" w:type="dxa"/>
              <w:bottom w:w="45" w:type="dxa"/>
              <w:right w:w="45" w:type="dxa"/>
            </w:tcMar>
            <w:vAlign w:val="center"/>
          </w:tcPr>
          <w:p w:rsidR="003723BA" w:rsidRPr="003723BA" w:rsidRDefault="003723BA" w:rsidP="003723BA">
            <w:pPr>
              <w:spacing w:line="276" w:lineRule="auto"/>
              <w:ind w:left="0" w:right="96" w:hanging="2"/>
              <w:jc w:val="right"/>
              <w:rPr>
                <w:szCs w:val="22"/>
              </w:rPr>
            </w:pPr>
            <w:r w:rsidRPr="003723BA">
              <w:rPr>
                <w:szCs w:val="22"/>
              </w:rPr>
              <w:t>570.41</w:t>
            </w:r>
          </w:p>
        </w:tc>
      </w:tr>
      <w:tr w:rsidR="003723BA" w:rsidRPr="003723BA" w:rsidTr="003723BA">
        <w:trPr>
          <w:trHeight w:val="408"/>
        </w:trPr>
        <w:tc>
          <w:tcPr>
            <w:tcW w:w="727" w:type="dxa"/>
            <w:shd w:val="clear" w:color="auto" w:fill="FAFAFA"/>
            <w:tcMar>
              <w:top w:w="45" w:type="dxa"/>
              <w:left w:w="45" w:type="dxa"/>
              <w:bottom w:w="45" w:type="dxa"/>
              <w:right w:w="45" w:type="dxa"/>
            </w:tcMar>
            <w:vAlign w:val="center"/>
          </w:tcPr>
          <w:p w:rsidR="003723BA" w:rsidRPr="003723BA" w:rsidRDefault="003723BA" w:rsidP="00A2044F">
            <w:pPr>
              <w:spacing w:line="276" w:lineRule="auto"/>
              <w:ind w:left="0" w:hanging="2"/>
              <w:rPr>
                <w:szCs w:val="22"/>
              </w:rPr>
            </w:pPr>
          </w:p>
        </w:tc>
        <w:tc>
          <w:tcPr>
            <w:tcW w:w="2507" w:type="dxa"/>
            <w:shd w:val="clear" w:color="auto" w:fill="FAFAFA"/>
            <w:tcMar>
              <w:top w:w="45" w:type="dxa"/>
              <w:left w:w="45" w:type="dxa"/>
              <w:bottom w:w="45" w:type="dxa"/>
              <w:right w:w="45" w:type="dxa"/>
            </w:tcMar>
            <w:vAlign w:val="center"/>
          </w:tcPr>
          <w:p w:rsidR="003723BA" w:rsidRPr="003723BA" w:rsidRDefault="003723BA" w:rsidP="00A2044F">
            <w:pPr>
              <w:spacing w:line="276" w:lineRule="auto"/>
              <w:ind w:left="0" w:hanging="2"/>
              <w:rPr>
                <w:szCs w:val="22"/>
              </w:rPr>
            </w:pPr>
          </w:p>
        </w:tc>
        <w:tc>
          <w:tcPr>
            <w:tcW w:w="5102" w:type="dxa"/>
            <w:shd w:val="clear" w:color="auto" w:fill="FAFAFA"/>
            <w:tcMar>
              <w:top w:w="45" w:type="dxa"/>
              <w:left w:w="45" w:type="dxa"/>
              <w:bottom w:w="45" w:type="dxa"/>
              <w:right w:w="45" w:type="dxa"/>
            </w:tcMar>
            <w:vAlign w:val="center"/>
          </w:tcPr>
          <w:p w:rsidR="003723BA" w:rsidRPr="003723BA" w:rsidRDefault="004C1349" w:rsidP="00A2044F">
            <w:pPr>
              <w:spacing w:line="276" w:lineRule="auto"/>
              <w:ind w:left="0" w:hanging="2"/>
              <w:rPr>
                <w:szCs w:val="22"/>
              </w:rPr>
            </w:pPr>
            <w:hyperlink r:id="rId20">
              <w:r w:rsidR="003723BA" w:rsidRPr="003723BA">
                <w:rPr>
                  <w:color w:val="0000FF"/>
                  <w:szCs w:val="22"/>
                  <w:u w:val="single"/>
                </w:rPr>
                <w:t>ItemRate_BOQ_Updated_v906.pdf</w:t>
              </w:r>
            </w:hyperlink>
          </w:p>
        </w:tc>
        <w:tc>
          <w:tcPr>
            <w:tcW w:w="1568" w:type="dxa"/>
            <w:shd w:val="clear" w:color="auto" w:fill="FAFAFA"/>
            <w:tcMar>
              <w:top w:w="45" w:type="dxa"/>
              <w:left w:w="45" w:type="dxa"/>
              <w:bottom w:w="45" w:type="dxa"/>
              <w:right w:w="45" w:type="dxa"/>
            </w:tcMar>
            <w:vAlign w:val="center"/>
          </w:tcPr>
          <w:p w:rsidR="003723BA" w:rsidRPr="003723BA" w:rsidRDefault="003723BA" w:rsidP="003723BA">
            <w:pPr>
              <w:spacing w:line="276" w:lineRule="auto"/>
              <w:ind w:left="0" w:right="96" w:hanging="2"/>
              <w:jc w:val="right"/>
              <w:rPr>
                <w:szCs w:val="22"/>
              </w:rPr>
            </w:pPr>
            <w:r w:rsidRPr="003723BA">
              <w:rPr>
                <w:szCs w:val="22"/>
              </w:rPr>
              <w:t>748.54</w:t>
            </w:r>
          </w:p>
        </w:tc>
      </w:tr>
    </w:tbl>
    <w:p w:rsidR="003723BA" w:rsidRPr="003723BA" w:rsidRDefault="003723BA" w:rsidP="003723BA">
      <w:pPr>
        <w:spacing w:after="120" w:line="259" w:lineRule="auto"/>
        <w:ind w:left="0" w:right="28" w:hanging="2"/>
        <w:jc w:val="right"/>
        <w:rPr>
          <w:rFonts w:eastAsia="Calibri" w:cs="Calibri"/>
          <w:b/>
          <w:szCs w:val="22"/>
          <w:u w:val="single"/>
        </w:rPr>
      </w:pPr>
      <w:r w:rsidRPr="003723BA">
        <w:rPr>
          <w:rFonts w:eastAsia="Calibri" w:cs="Calibri"/>
          <w:b/>
          <w:szCs w:val="22"/>
          <w:u w:val="single"/>
        </w:rPr>
        <w:lastRenderedPageBreak/>
        <w:t xml:space="preserve"> ANNEXURE - </w:t>
      </w:r>
      <w:r w:rsidR="002D296B">
        <w:rPr>
          <w:rFonts w:eastAsia="Calibri" w:cs="Calibri"/>
          <w:b/>
          <w:szCs w:val="22"/>
          <w:u w:val="single"/>
        </w:rPr>
        <w:t>H</w:t>
      </w:r>
    </w:p>
    <w:p w:rsidR="003723BA" w:rsidRPr="003723BA" w:rsidRDefault="003723BA" w:rsidP="003723BA">
      <w:pPr>
        <w:spacing w:after="120" w:line="259" w:lineRule="auto"/>
        <w:ind w:left="1" w:right="28" w:hanging="3"/>
        <w:jc w:val="center"/>
        <w:rPr>
          <w:rFonts w:eastAsia="Calibri" w:cs="Calibri"/>
          <w:b/>
          <w:szCs w:val="22"/>
          <w:u w:val="single"/>
        </w:rPr>
      </w:pPr>
      <w:r w:rsidRPr="003723BA">
        <w:rPr>
          <w:rFonts w:eastAsia="Calibri" w:cs="Calibri"/>
          <w:b/>
          <w:szCs w:val="22"/>
          <w:u w:val="single"/>
        </w:rPr>
        <w:t>Instructions for Online Bid Submission</w:t>
      </w:r>
    </w:p>
    <w:p w:rsidR="003723BA" w:rsidRPr="003723BA" w:rsidRDefault="003723BA" w:rsidP="003723BA">
      <w:pPr>
        <w:spacing w:after="120" w:line="276" w:lineRule="auto"/>
        <w:ind w:left="0" w:right="28" w:hanging="2"/>
        <w:rPr>
          <w:rFonts w:eastAsia="Calibri" w:cs="Calibri"/>
          <w:szCs w:val="22"/>
        </w:rPr>
      </w:pPr>
      <w:r w:rsidRPr="003723BA">
        <w:rPr>
          <w:rFonts w:eastAsia="Calibri" w:cs="Calibri"/>
          <w:b/>
          <w:i/>
          <w:szCs w:val="22"/>
        </w:rPr>
        <w:t>(Department User may attach this Document as an Annexure in their Tender Document which</w:t>
      </w:r>
      <w:r>
        <w:rPr>
          <w:rFonts w:eastAsia="Calibri" w:cs="Calibri"/>
          <w:szCs w:val="22"/>
        </w:rPr>
        <w:t xml:space="preserve"> </w:t>
      </w:r>
      <w:r w:rsidRPr="003723BA">
        <w:rPr>
          <w:rFonts w:eastAsia="Calibri" w:cs="Calibri"/>
          <w:b/>
          <w:i/>
          <w:szCs w:val="22"/>
        </w:rPr>
        <w:t>provides complete Instructions for online Bid submission for Bidders)</w:t>
      </w:r>
    </w:p>
    <w:p w:rsidR="003723BA" w:rsidRPr="003723BA" w:rsidRDefault="003723BA" w:rsidP="003723BA">
      <w:pPr>
        <w:spacing w:after="120" w:line="276" w:lineRule="auto"/>
        <w:ind w:left="0" w:right="28" w:hanging="2"/>
        <w:rPr>
          <w:rFonts w:eastAsia="Calibri" w:cs="Calibri"/>
          <w:szCs w:val="22"/>
        </w:rPr>
      </w:pPr>
      <w:r w:rsidRPr="003723BA">
        <w:rPr>
          <w:rFonts w:eastAsia="Calibri" w:cs="Calibri"/>
          <w:szCs w:val="22"/>
        </w:rPr>
        <w:t>The bidders are required to submit soft copies of their bids electronically on the CPP Portal, using</w:t>
      </w:r>
      <w:r>
        <w:rPr>
          <w:rFonts w:eastAsia="Calibri" w:cs="Calibri"/>
          <w:szCs w:val="22"/>
        </w:rPr>
        <w:t xml:space="preserve"> </w:t>
      </w:r>
      <w:r w:rsidRPr="003723BA">
        <w:rPr>
          <w:rFonts w:eastAsia="Calibri" w:cs="Calibri"/>
          <w:szCs w:val="22"/>
        </w:rPr>
        <w:t>valid Digital Signature Certificates. The instructions given below are meant to assist the bidders in registering on the CPP Portal, prepare their bids in accordance with the requirements and submitting their bids online on the CPP Portal.</w:t>
      </w:r>
    </w:p>
    <w:p w:rsidR="003723BA" w:rsidRPr="003723BA" w:rsidRDefault="003723BA" w:rsidP="003723BA">
      <w:pPr>
        <w:spacing w:after="120" w:line="276" w:lineRule="auto"/>
        <w:ind w:left="0" w:right="28" w:hanging="2"/>
        <w:rPr>
          <w:rFonts w:eastAsia="Calibri" w:cs="Calibri"/>
          <w:szCs w:val="22"/>
          <w:u w:val="single"/>
        </w:rPr>
      </w:pPr>
      <w:r w:rsidRPr="003723BA">
        <w:rPr>
          <w:rFonts w:eastAsia="Calibri" w:cs="Calibri"/>
          <w:szCs w:val="22"/>
        </w:rPr>
        <w:t xml:space="preserve">More information useful for submitting online bids on the CPP Portal may be obtained at: </w:t>
      </w:r>
      <w:r w:rsidRPr="003723BA">
        <w:rPr>
          <w:rFonts w:eastAsia="Calibri" w:cs="Calibri"/>
          <w:szCs w:val="22"/>
          <w:u w:val="single"/>
        </w:rPr>
        <w:t>https://eprocure.gov.in/eprocure/app.</w:t>
      </w:r>
    </w:p>
    <w:p w:rsidR="003723BA" w:rsidRPr="003723BA" w:rsidRDefault="003723BA" w:rsidP="003723BA">
      <w:pPr>
        <w:spacing w:after="120" w:line="276" w:lineRule="auto"/>
        <w:ind w:left="0" w:right="28" w:hanging="2"/>
        <w:rPr>
          <w:rFonts w:eastAsia="Calibri" w:cs="Calibri"/>
          <w:szCs w:val="22"/>
        </w:rPr>
      </w:pPr>
      <w:r w:rsidRPr="003723BA">
        <w:rPr>
          <w:rFonts w:eastAsia="Calibri" w:cs="Calibri"/>
          <w:b/>
          <w:szCs w:val="22"/>
        </w:rPr>
        <w:t>REGISTRATION</w:t>
      </w:r>
    </w:p>
    <w:p w:rsidR="003723BA" w:rsidRPr="003723BA" w:rsidRDefault="003723BA" w:rsidP="005D6E02">
      <w:pPr>
        <w:numPr>
          <w:ilvl w:val="0"/>
          <w:numId w:val="23"/>
        </w:numPr>
        <w:suppressAutoHyphens/>
        <w:autoSpaceDE w:val="0"/>
        <w:autoSpaceDN w:val="0"/>
        <w:spacing w:after="120" w:line="276" w:lineRule="auto"/>
        <w:ind w:leftChars="-1" w:left="0" w:right="0" w:hangingChars="1" w:hanging="2"/>
        <w:textDirection w:val="btLr"/>
        <w:textAlignment w:val="top"/>
        <w:outlineLvl w:val="0"/>
        <w:rPr>
          <w:rFonts w:eastAsia="Calibri" w:cs="Calibri"/>
          <w:szCs w:val="22"/>
        </w:rPr>
      </w:pPr>
      <w:r w:rsidRPr="003723BA">
        <w:rPr>
          <w:rFonts w:eastAsia="Calibri" w:cs="Calibri"/>
          <w:szCs w:val="22"/>
        </w:rPr>
        <w:t xml:space="preserve">Bidders are required to enroll on the e-Procurement module of the Central Public Procurement Portal (URL: </w:t>
      </w:r>
      <w:r w:rsidRPr="003723BA">
        <w:rPr>
          <w:rFonts w:eastAsia="Calibri" w:cs="Calibri"/>
          <w:szCs w:val="22"/>
          <w:u w:val="single"/>
        </w:rPr>
        <w:t>https://eprocure.gov.in/eprocure/app</w:t>
      </w:r>
      <w:r w:rsidRPr="003723BA">
        <w:rPr>
          <w:rFonts w:eastAsia="Calibri" w:cs="Calibri"/>
          <w:szCs w:val="22"/>
        </w:rPr>
        <w:t>) by clicking on the link “</w:t>
      </w:r>
      <w:r w:rsidRPr="003723BA">
        <w:rPr>
          <w:rFonts w:eastAsia="Calibri" w:cs="Calibri"/>
          <w:b/>
          <w:szCs w:val="22"/>
        </w:rPr>
        <w:t>Online bidder Enrollment</w:t>
      </w:r>
      <w:r w:rsidRPr="003723BA">
        <w:rPr>
          <w:rFonts w:eastAsia="Calibri" w:cs="Calibri"/>
          <w:szCs w:val="22"/>
        </w:rPr>
        <w:t>” on the CPP Portal which is free of charge.</w:t>
      </w:r>
    </w:p>
    <w:p w:rsidR="003723BA" w:rsidRPr="003723BA" w:rsidRDefault="003723BA" w:rsidP="005D6E02">
      <w:pPr>
        <w:numPr>
          <w:ilvl w:val="0"/>
          <w:numId w:val="23"/>
        </w:numPr>
        <w:suppressAutoHyphens/>
        <w:autoSpaceDE w:val="0"/>
        <w:autoSpaceDN w:val="0"/>
        <w:spacing w:after="120" w:line="276" w:lineRule="auto"/>
        <w:ind w:leftChars="-1" w:left="0" w:right="0" w:hangingChars="1" w:hanging="2"/>
        <w:textDirection w:val="btLr"/>
        <w:textAlignment w:val="top"/>
        <w:outlineLvl w:val="0"/>
        <w:rPr>
          <w:rFonts w:eastAsia="Calibri" w:cs="Calibri"/>
          <w:szCs w:val="22"/>
        </w:rPr>
      </w:pPr>
      <w:r w:rsidRPr="003723BA">
        <w:rPr>
          <w:rFonts w:eastAsia="Calibri" w:cs="Calibri"/>
          <w:szCs w:val="22"/>
        </w:rPr>
        <w:t>As part of the enrolment process, the bidders will be required to choose a unique username and assign a password for their accounts.</w:t>
      </w:r>
    </w:p>
    <w:p w:rsidR="003723BA" w:rsidRPr="003723BA" w:rsidRDefault="003723BA" w:rsidP="005D6E02">
      <w:pPr>
        <w:numPr>
          <w:ilvl w:val="0"/>
          <w:numId w:val="23"/>
        </w:numPr>
        <w:suppressAutoHyphens/>
        <w:autoSpaceDE w:val="0"/>
        <w:autoSpaceDN w:val="0"/>
        <w:spacing w:after="120" w:line="276" w:lineRule="auto"/>
        <w:ind w:leftChars="-1" w:left="0" w:right="0" w:hangingChars="1" w:hanging="2"/>
        <w:textDirection w:val="btLr"/>
        <w:textAlignment w:val="top"/>
        <w:outlineLvl w:val="0"/>
        <w:rPr>
          <w:rFonts w:eastAsia="Calibri" w:cs="Calibri"/>
          <w:szCs w:val="22"/>
        </w:rPr>
      </w:pPr>
      <w:r w:rsidRPr="003723BA">
        <w:rPr>
          <w:rFonts w:eastAsia="Calibri" w:cs="Calibri"/>
          <w:szCs w:val="22"/>
        </w:rPr>
        <w:t>Bidders are advised to register their valid email address and mobile numbers as part of the registration process. These would be used for any communication from the CPP Portal.</w:t>
      </w:r>
    </w:p>
    <w:p w:rsidR="003723BA" w:rsidRPr="003723BA" w:rsidRDefault="003723BA" w:rsidP="005D6E02">
      <w:pPr>
        <w:numPr>
          <w:ilvl w:val="0"/>
          <w:numId w:val="23"/>
        </w:numPr>
        <w:suppressAutoHyphens/>
        <w:autoSpaceDE w:val="0"/>
        <w:autoSpaceDN w:val="0"/>
        <w:spacing w:after="120" w:line="276" w:lineRule="auto"/>
        <w:ind w:leftChars="-1" w:left="0" w:right="0" w:hangingChars="1" w:hanging="2"/>
        <w:textDirection w:val="btLr"/>
        <w:textAlignment w:val="top"/>
        <w:outlineLvl w:val="0"/>
        <w:rPr>
          <w:rFonts w:eastAsia="Calibri" w:cs="Calibri"/>
          <w:szCs w:val="22"/>
        </w:rPr>
      </w:pPr>
      <w:r w:rsidRPr="003723BA">
        <w:rPr>
          <w:rFonts w:eastAsia="Calibri" w:cs="Calibri"/>
          <w:szCs w:val="22"/>
        </w:rPr>
        <w:t xml:space="preserve">Upon enrolment, the bidders will be required to register their valid Digital Signature Certificate (Class III Certificates with signing key usage) issued by any Certifying Authority recognized by CCA India (e.g. </w:t>
      </w:r>
      <w:proofErr w:type="spellStart"/>
      <w:r w:rsidRPr="003723BA">
        <w:rPr>
          <w:rFonts w:eastAsia="Calibri" w:cs="Calibri"/>
          <w:szCs w:val="22"/>
        </w:rPr>
        <w:t>Sify</w:t>
      </w:r>
      <w:proofErr w:type="spellEnd"/>
      <w:r w:rsidRPr="003723BA">
        <w:rPr>
          <w:rFonts w:eastAsia="Calibri" w:cs="Calibri"/>
          <w:szCs w:val="22"/>
        </w:rPr>
        <w:t xml:space="preserve"> / </w:t>
      </w:r>
      <w:proofErr w:type="spellStart"/>
      <w:r w:rsidRPr="003723BA">
        <w:rPr>
          <w:rFonts w:eastAsia="Calibri" w:cs="Calibri"/>
          <w:szCs w:val="22"/>
        </w:rPr>
        <w:t>nCode</w:t>
      </w:r>
      <w:proofErr w:type="spellEnd"/>
      <w:r w:rsidRPr="003723BA">
        <w:rPr>
          <w:rFonts w:eastAsia="Calibri" w:cs="Calibri"/>
          <w:szCs w:val="22"/>
        </w:rPr>
        <w:t xml:space="preserve"> / </w:t>
      </w:r>
      <w:proofErr w:type="spellStart"/>
      <w:r w:rsidRPr="003723BA">
        <w:rPr>
          <w:rFonts w:eastAsia="Calibri" w:cs="Calibri"/>
          <w:szCs w:val="22"/>
        </w:rPr>
        <w:t>eMudhra</w:t>
      </w:r>
      <w:proofErr w:type="spellEnd"/>
      <w:r w:rsidRPr="003723BA">
        <w:rPr>
          <w:rFonts w:eastAsia="Calibri" w:cs="Calibri"/>
          <w:szCs w:val="22"/>
        </w:rPr>
        <w:t xml:space="preserve"> etc.), with their profile.</w:t>
      </w:r>
    </w:p>
    <w:p w:rsidR="003723BA" w:rsidRPr="003723BA" w:rsidRDefault="003723BA" w:rsidP="005D6E02">
      <w:pPr>
        <w:numPr>
          <w:ilvl w:val="0"/>
          <w:numId w:val="23"/>
        </w:numPr>
        <w:suppressAutoHyphens/>
        <w:autoSpaceDE w:val="0"/>
        <w:autoSpaceDN w:val="0"/>
        <w:spacing w:after="120" w:line="276" w:lineRule="auto"/>
        <w:ind w:leftChars="-1" w:left="0" w:right="0" w:hangingChars="1" w:hanging="2"/>
        <w:textDirection w:val="btLr"/>
        <w:textAlignment w:val="top"/>
        <w:outlineLvl w:val="0"/>
        <w:rPr>
          <w:rFonts w:eastAsia="Calibri" w:cs="Calibri"/>
          <w:szCs w:val="22"/>
        </w:rPr>
      </w:pPr>
      <w:r w:rsidRPr="003723BA">
        <w:rPr>
          <w:rFonts w:eastAsia="Calibri" w:cs="Calibri"/>
          <w:szCs w:val="22"/>
        </w:rPr>
        <w:t>Only one valid DSC should be registered by a bidder. Please note that the bidders are responsible to ensure that they do not lend their DSC’s to others which may lead to misuse.</w:t>
      </w:r>
    </w:p>
    <w:p w:rsidR="003723BA" w:rsidRPr="003723BA" w:rsidRDefault="003723BA" w:rsidP="005D6E02">
      <w:pPr>
        <w:numPr>
          <w:ilvl w:val="0"/>
          <w:numId w:val="23"/>
        </w:numPr>
        <w:suppressAutoHyphens/>
        <w:autoSpaceDE w:val="0"/>
        <w:autoSpaceDN w:val="0"/>
        <w:spacing w:after="120" w:line="276" w:lineRule="auto"/>
        <w:ind w:leftChars="-1" w:left="0" w:right="0" w:hangingChars="1" w:hanging="2"/>
        <w:textDirection w:val="btLr"/>
        <w:textAlignment w:val="top"/>
        <w:outlineLvl w:val="0"/>
        <w:rPr>
          <w:rFonts w:eastAsia="Calibri" w:cs="Calibri"/>
          <w:szCs w:val="22"/>
        </w:rPr>
      </w:pPr>
      <w:r w:rsidRPr="003723BA">
        <w:rPr>
          <w:rFonts w:eastAsia="Calibri" w:cs="Calibri"/>
          <w:szCs w:val="22"/>
        </w:rPr>
        <w:t>Bidder then logs in to the site through the secured log-in by entering their user ID /password and the password of the DSC / e-Token.</w:t>
      </w:r>
    </w:p>
    <w:p w:rsidR="003723BA" w:rsidRPr="003723BA" w:rsidRDefault="003723BA" w:rsidP="003723BA">
      <w:pPr>
        <w:spacing w:after="120" w:line="276" w:lineRule="auto"/>
        <w:ind w:left="0" w:hanging="2"/>
        <w:rPr>
          <w:rFonts w:eastAsia="Calibri" w:cs="Calibri"/>
          <w:szCs w:val="22"/>
        </w:rPr>
      </w:pPr>
    </w:p>
    <w:p w:rsidR="003723BA" w:rsidRPr="003723BA" w:rsidRDefault="003723BA" w:rsidP="003723BA">
      <w:pPr>
        <w:spacing w:after="120" w:line="276" w:lineRule="auto"/>
        <w:ind w:left="0" w:hanging="2"/>
        <w:rPr>
          <w:rFonts w:eastAsia="Calibri" w:cs="Calibri"/>
          <w:szCs w:val="22"/>
        </w:rPr>
      </w:pPr>
      <w:r w:rsidRPr="003723BA">
        <w:rPr>
          <w:rFonts w:eastAsia="Calibri" w:cs="Calibri"/>
          <w:b/>
          <w:szCs w:val="22"/>
        </w:rPr>
        <w:t>SEARCHING FOR TENDER DOCUMENTS</w:t>
      </w:r>
    </w:p>
    <w:p w:rsidR="003723BA" w:rsidRPr="003723BA" w:rsidRDefault="003723BA" w:rsidP="005D6E02">
      <w:pPr>
        <w:numPr>
          <w:ilvl w:val="0"/>
          <w:numId w:val="24"/>
        </w:numPr>
        <w:suppressAutoHyphens/>
        <w:autoSpaceDE w:val="0"/>
        <w:autoSpaceDN w:val="0"/>
        <w:spacing w:after="120" w:line="276" w:lineRule="auto"/>
        <w:ind w:leftChars="-1" w:left="0" w:right="0" w:hangingChars="1" w:hanging="2"/>
        <w:textDirection w:val="btLr"/>
        <w:textAlignment w:val="top"/>
        <w:outlineLvl w:val="0"/>
        <w:rPr>
          <w:rFonts w:eastAsia="Calibri" w:cs="Calibri"/>
          <w:szCs w:val="22"/>
        </w:rPr>
      </w:pPr>
      <w:r w:rsidRPr="003723BA">
        <w:rPr>
          <w:rFonts w:eastAsia="Calibri" w:cs="Calibri"/>
          <w:szCs w:val="22"/>
        </w:rPr>
        <w:t xml:space="preserve">There are various search options built in the CPP Portal, to facilitate bidders to search active tenders by several parameters. These parameters could include Tender ID, Organization Name, Location, Date, Value, etc. There is also an option of advanced search for tenders, wherein the bidders may combine a number of search parameters such as Organization Name, Form of Contract, Location, Date, Other keywords etc. to search for a tender published on the CPP Portal. </w:t>
      </w:r>
    </w:p>
    <w:p w:rsidR="003723BA" w:rsidRPr="003723BA" w:rsidRDefault="003723BA" w:rsidP="005D6E02">
      <w:pPr>
        <w:numPr>
          <w:ilvl w:val="0"/>
          <w:numId w:val="24"/>
        </w:numPr>
        <w:suppressAutoHyphens/>
        <w:autoSpaceDE w:val="0"/>
        <w:autoSpaceDN w:val="0"/>
        <w:spacing w:after="120" w:line="276" w:lineRule="auto"/>
        <w:ind w:leftChars="-1" w:left="0" w:right="0" w:hangingChars="1" w:hanging="2"/>
        <w:textDirection w:val="btLr"/>
        <w:textAlignment w:val="top"/>
        <w:outlineLvl w:val="0"/>
        <w:rPr>
          <w:rFonts w:eastAsia="Calibri" w:cs="Calibri"/>
          <w:szCs w:val="22"/>
        </w:rPr>
      </w:pPr>
      <w:r w:rsidRPr="003723BA">
        <w:rPr>
          <w:rFonts w:eastAsia="Calibri" w:cs="Calibri"/>
          <w:szCs w:val="22"/>
        </w:rPr>
        <w:t xml:space="preserve">Once the bidders have selected the tenders they are interested in, they may download the required documents / tender schedules. These tenders can be moved to the respective ‘My Tenders’ folder. This would enable the CPP Portal to intimate the </w:t>
      </w:r>
      <w:r w:rsidRPr="003723BA">
        <w:rPr>
          <w:rFonts w:eastAsia="Calibri" w:cs="Calibri"/>
          <w:szCs w:val="22"/>
        </w:rPr>
        <w:lastRenderedPageBreak/>
        <w:t>bidders through SMS / email in case there is any corrigendum issued to the tender document.</w:t>
      </w:r>
    </w:p>
    <w:p w:rsidR="003723BA" w:rsidRPr="003723BA" w:rsidRDefault="003723BA" w:rsidP="005D6E02">
      <w:pPr>
        <w:numPr>
          <w:ilvl w:val="0"/>
          <w:numId w:val="24"/>
        </w:numPr>
        <w:suppressAutoHyphens/>
        <w:autoSpaceDE w:val="0"/>
        <w:autoSpaceDN w:val="0"/>
        <w:spacing w:after="120" w:line="276" w:lineRule="auto"/>
        <w:ind w:leftChars="-1" w:left="0" w:right="0" w:hangingChars="1" w:hanging="2"/>
        <w:textDirection w:val="btLr"/>
        <w:textAlignment w:val="top"/>
        <w:outlineLvl w:val="0"/>
        <w:rPr>
          <w:rFonts w:eastAsia="Calibri" w:cs="Calibri"/>
          <w:szCs w:val="22"/>
        </w:rPr>
      </w:pPr>
      <w:r w:rsidRPr="003723BA">
        <w:rPr>
          <w:rFonts w:eastAsia="Calibri" w:cs="Calibri"/>
          <w:szCs w:val="22"/>
        </w:rPr>
        <w:t xml:space="preserve">The bidder should make a note of the unique Tender ID assigned to each tender, in case they want to obtain any clarification / help from the Helpdesk. </w:t>
      </w:r>
    </w:p>
    <w:p w:rsidR="003723BA" w:rsidRPr="003723BA" w:rsidRDefault="003723BA" w:rsidP="003723BA">
      <w:pPr>
        <w:spacing w:after="120" w:line="276" w:lineRule="auto"/>
        <w:ind w:left="0" w:hanging="2"/>
        <w:rPr>
          <w:rFonts w:eastAsia="Calibri" w:cs="Calibri"/>
          <w:b/>
          <w:szCs w:val="22"/>
        </w:rPr>
      </w:pPr>
    </w:p>
    <w:p w:rsidR="003723BA" w:rsidRPr="003723BA" w:rsidRDefault="003723BA" w:rsidP="003723BA">
      <w:pPr>
        <w:spacing w:after="120" w:line="276" w:lineRule="auto"/>
        <w:ind w:left="0" w:hanging="2"/>
        <w:rPr>
          <w:rFonts w:eastAsia="Calibri" w:cs="Calibri"/>
          <w:b/>
          <w:szCs w:val="22"/>
        </w:rPr>
      </w:pPr>
      <w:r w:rsidRPr="003723BA">
        <w:rPr>
          <w:rFonts w:eastAsia="Calibri" w:cs="Calibri"/>
          <w:b/>
          <w:szCs w:val="22"/>
        </w:rPr>
        <w:t xml:space="preserve">PREPARATION OF BIDS </w:t>
      </w:r>
    </w:p>
    <w:p w:rsidR="003723BA" w:rsidRPr="003723BA" w:rsidRDefault="003723BA" w:rsidP="005D6E02">
      <w:pPr>
        <w:numPr>
          <w:ilvl w:val="0"/>
          <w:numId w:val="21"/>
        </w:numPr>
        <w:suppressAutoHyphens/>
        <w:autoSpaceDE w:val="0"/>
        <w:autoSpaceDN w:val="0"/>
        <w:spacing w:after="120" w:line="276" w:lineRule="auto"/>
        <w:ind w:leftChars="-1" w:left="0" w:right="0" w:hangingChars="1" w:hanging="2"/>
        <w:textDirection w:val="btLr"/>
        <w:textAlignment w:val="top"/>
        <w:outlineLvl w:val="0"/>
        <w:rPr>
          <w:rFonts w:eastAsia="Calibri" w:cs="Calibri"/>
          <w:szCs w:val="22"/>
        </w:rPr>
      </w:pPr>
      <w:r w:rsidRPr="003723BA">
        <w:rPr>
          <w:rFonts w:eastAsia="Calibri" w:cs="Calibri"/>
          <w:szCs w:val="22"/>
        </w:rPr>
        <w:t>Bidder should take into account any corrigendum published on the tender document</w:t>
      </w:r>
      <w:r>
        <w:rPr>
          <w:rFonts w:eastAsia="Calibri" w:cs="Calibri"/>
          <w:szCs w:val="22"/>
        </w:rPr>
        <w:t xml:space="preserve"> </w:t>
      </w:r>
      <w:r w:rsidRPr="003723BA">
        <w:rPr>
          <w:rFonts w:eastAsia="Calibri" w:cs="Calibri"/>
          <w:szCs w:val="22"/>
        </w:rPr>
        <w:t>before submitting their bids.</w:t>
      </w:r>
    </w:p>
    <w:p w:rsidR="003723BA" w:rsidRPr="003723BA" w:rsidRDefault="003723BA" w:rsidP="005D6E02">
      <w:pPr>
        <w:numPr>
          <w:ilvl w:val="0"/>
          <w:numId w:val="21"/>
        </w:numPr>
        <w:suppressAutoHyphens/>
        <w:autoSpaceDE w:val="0"/>
        <w:autoSpaceDN w:val="0"/>
        <w:spacing w:after="120" w:line="276" w:lineRule="auto"/>
        <w:ind w:leftChars="-1" w:left="0" w:right="0" w:hangingChars="1" w:hanging="2"/>
        <w:textDirection w:val="btLr"/>
        <w:textAlignment w:val="top"/>
        <w:outlineLvl w:val="0"/>
        <w:rPr>
          <w:rFonts w:eastAsia="Calibri" w:cs="Calibri"/>
          <w:szCs w:val="22"/>
        </w:rPr>
      </w:pPr>
      <w:r w:rsidRPr="003723BA">
        <w:rPr>
          <w:rFonts w:eastAsia="Calibri" w:cs="Calibri"/>
          <w:szCs w:val="22"/>
        </w:rPr>
        <w:t>Please go through the tender advertisement and the tender document carefully to understand the documents required to be submitted as part of the bid. Please note the number of covers in which the bid documents have to be submitted, the number of documents - including the names and content of each of the documents that need to be submitted. Any deviations from these may lead to rejection of the bid.</w:t>
      </w:r>
    </w:p>
    <w:p w:rsidR="003723BA" w:rsidRPr="003723BA" w:rsidRDefault="003723BA" w:rsidP="005D6E02">
      <w:pPr>
        <w:numPr>
          <w:ilvl w:val="0"/>
          <w:numId w:val="21"/>
        </w:numPr>
        <w:suppressAutoHyphens/>
        <w:autoSpaceDE w:val="0"/>
        <w:autoSpaceDN w:val="0"/>
        <w:spacing w:after="120" w:line="276" w:lineRule="auto"/>
        <w:ind w:leftChars="-1" w:left="0" w:right="0" w:hangingChars="1" w:hanging="2"/>
        <w:textDirection w:val="btLr"/>
        <w:textAlignment w:val="top"/>
        <w:outlineLvl w:val="0"/>
        <w:rPr>
          <w:rFonts w:eastAsia="Calibri" w:cs="Calibri"/>
          <w:szCs w:val="22"/>
        </w:rPr>
      </w:pPr>
      <w:r w:rsidRPr="003723BA">
        <w:rPr>
          <w:rFonts w:eastAsia="Calibri" w:cs="Calibri"/>
          <w:szCs w:val="22"/>
        </w:rPr>
        <w:t>Bidders, in advance, should get ready the bid documents to be submitted as indicated in the tender document / schedule and generally, they can be in PDF / XLS / RAR / DWF/JPG formats. Bid documents may be scanned with 100 dpi with black and white option which helps in reducing the size of the scanned document.</w:t>
      </w:r>
    </w:p>
    <w:p w:rsidR="003723BA" w:rsidRPr="003723BA" w:rsidRDefault="003723BA" w:rsidP="005D6E02">
      <w:pPr>
        <w:numPr>
          <w:ilvl w:val="0"/>
          <w:numId w:val="21"/>
        </w:numPr>
        <w:suppressAutoHyphens/>
        <w:autoSpaceDE w:val="0"/>
        <w:autoSpaceDN w:val="0"/>
        <w:spacing w:after="120" w:line="276" w:lineRule="auto"/>
        <w:ind w:leftChars="-1" w:left="0" w:right="0" w:hangingChars="1" w:hanging="2"/>
        <w:textDirection w:val="btLr"/>
        <w:textAlignment w:val="top"/>
        <w:outlineLvl w:val="0"/>
        <w:rPr>
          <w:rFonts w:eastAsia="Calibri" w:cs="Calibri"/>
          <w:szCs w:val="22"/>
        </w:rPr>
      </w:pPr>
      <w:r w:rsidRPr="003723BA">
        <w:rPr>
          <w:rFonts w:eastAsia="Calibri" w:cs="Calibri"/>
          <w:szCs w:val="22"/>
        </w:rPr>
        <w:t>To avoid the time and effort required in uploading the same set of standard documents which are required to be submitted as a part of every bid, a provision of uploading such standard documents (e.g. PAN card copy, annual reports, auditor certificates etc.) has been provided to the bidders. Bidders can use the “My Space” or ‘’Other Important Documents’’ area available to them to upload such documents. These documents may be directly submitted from the “My Space” area while submitting a bid, and need not be uploaded again and again. This will lead to a reduction in the time required for the bid submission process.</w:t>
      </w:r>
    </w:p>
    <w:p w:rsidR="003723BA" w:rsidRPr="003723BA" w:rsidRDefault="003723BA" w:rsidP="003723BA">
      <w:pPr>
        <w:spacing w:after="120" w:line="276" w:lineRule="auto"/>
        <w:ind w:left="0" w:right="28" w:hanging="2"/>
        <w:rPr>
          <w:rFonts w:eastAsia="Calibri" w:cs="Calibri"/>
          <w:szCs w:val="22"/>
        </w:rPr>
      </w:pPr>
      <w:r w:rsidRPr="003723BA">
        <w:rPr>
          <w:rFonts w:eastAsia="Calibri" w:cs="Calibri"/>
          <w:b/>
          <w:szCs w:val="22"/>
        </w:rPr>
        <w:t xml:space="preserve">Note: </w:t>
      </w:r>
      <w:r w:rsidRPr="003723BA">
        <w:rPr>
          <w:rFonts w:eastAsia="Calibri" w:cs="Calibri"/>
          <w:i/>
          <w:szCs w:val="22"/>
        </w:rPr>
        <w:t>My Documents space is only a repository given to the Bidders to ease the uploading process.</w:t>
      </w:r>
      <w:r>
        <w:rPr>
          <w:rFonts w:eastAsia="Calibri" w:cs="Calibri"/>
          <w:szCs w:val="22"/>
        </w:rPr>
        <w:t xml:space="preserve"> </w:t>
      </w:r>
      <w:r w:rsidRPr="003723BA">
        <w:rPr>
          <w:rFonts w:eastAsia="Calibri" w:cs="Calibri"/>
          <w:i/>
          <w:szCs w:val="22"/>
        </w:rPr>
        <w:t>If Bidder has uploaded his Documents in My Documents space, this does not automatically</w:t>
      </w:r>
      <w:r>
        <w:rPr>
          <w:rFonts w:eastAsia="Calibri" w:cs="Calibri"/>
          <w:szCs w:val="22"/>
        </w:rPr>
        <w:t xml:space="preserve"> </w:t>
      </w:r>
      <w:r w:rsidRPr="003723BA">
        <w:rPr>
          <w:rFonts w:eastAsia="Calibri" w:cs="Calibri"/>
          <w:i/>
          <w:szCs w:val="22"/>
        </w:rPr>
        <w:t>ensure these Documents are part of Technical Bid.</w:t>
      </w:r>
    </w:p>
    <w:p w:rsidR="003723BA" w:rsidRPr="003723BA" w:rsidRDefault="003723BA" w:rsidP="003723BA">
      <w:pPr>
        <w:spacing w:after="120" w:line="276" w:lineRule="auto"/>
        <w:ind w:left="0" w:hanging="2"/>
        <w:rPr>
          <w:rFonts w:eastAsia="Calibri" w:cs="Calibri"/>
          <w:szCs w:val="22"/>
        </w:rPr>
      </w:pPr>
    </w:p>
    <w:p w:rsidR="003723BA" w:rsidRPr="003723BA" w:rsidRDefault="003723BA" w:rsidP="003723BA">
      <w:pPr>
        <w:spacing w:after="120" w:line="276" w:lineRule="auto"/>
        <w:ind w:left="0" w:hanging="2"/>
        <w:rPr>
          <w:rFonts w:eastAsia="Calibri" w:cs="Calibri"/>
          <w:szCs w:val="22"/>
        </w:rPr>
      </w:pPr>
      <w:r w:rsidRPr="003723BA">
        <w:rPr>
          <w:rFonts w:eastAsia="Calibri" w:cs="Calibri"/>
          <w:b/>
          <w:szCs w:val="22"/>
        </w:rPr>
        <w:t>SUBMISSION OF BIDS</w:t>
      </w:r>
    </w:p>
    <w:p w:rsidR="003723BA" w:rsidRPr="003723BA" w:rsidRDefault="003723BA" w:rsidP="005D6E02">
      <w:pPr>
        <w:numPr>
          <w:ilvl w:val="0"/>
          <w:numId w:val="22"/>
        </w:numPr>
        <w:suppressAutoHyphens/>
        <w:autoSpaceDE w:val="0"/>
        <w:autoSpaceDN w:val="0"/>
        <w:spacing w:after="120" w:line="276" w:lineRule="auto"/>
        <w:ind w:leftChars="-1" w:left="0" w:right="0" w:hangingChars="1" w:hanging="2"/>
        <w:textDirection w:val="btLr"/>
        <w:textAlignment w:val="top"/>
        <w:outlineLvl w:val="0"/>
        <w:rPr>
          <w:rFonts w:eastAsia="Calibri" w:cs="Calibri"/>
          <w:szCs w:val="22"/>
        </w:rPr>
      </w:pPr>
      <w:r w:rsidRPr="003723BA">
        <w:rPr>
          <w:rFonts w:eastAsia="Calibri" w:cs="Calibri"/>
          <w:szCs w:val="22"/>
        </w:rPr>
        <w:t>Bidders should log into the site well in advance for bid submission so that they can upload the bid in time i.e. on or before the bid submission time. Bidder will be responsible for any delay due to other issues.</w:t>
      </w:r>
    </w:p>
    <w:p w:rsidR="003723BA" w:rsidRPr="003723BA" w:rsidRDefault="003723BA" w:rsidP="005D6E02">
      <w:pPr>
        <w:numPr>
          <w:ilvl w:val="0"/>
          <w:numId w:val="22"/>
        </w:numPr>
        <w:suppressAutoHyphens/>
        <w:autoSpaceDE w:val="0"/>
        <w:autoSpaceDN w:val="0"/>
        <w:spacing w:after="120" w:line="276" w:lineRule="auto"/>
        <w:ind w:leftChars="-1" w:left="0" w:right="0" w:hangingChars="1" w:hanging="2"/>
        <w:textDirection w:val="btLr"/>
        <w:textAlignment w:val="top"/>
        <w:outlineLvl w:val="0"/>
        <w:rPr>
          <w:rFonts w:eastAsia="Calibri" w:cs="Calibri"/>
          <w:szCs w:val="22"/>
        </w:rPr>
      </w:pPr>
      <w:r w:rsidRPr="003723BA">
        <w:rPr>
          <w:rFonts w:eastAsia="Calibri" w:cs="Calibri"/>
          <w:szCs w:val="22"/>
        </w:rPr>
        <w:t>The bidder has to digitally sign and upload the required bid documents one by one as indicated in the tender document.</w:t>
      </w:r>
    </w:p>
    <w:p w:rsidR="003723BA" w:rsidRPr="003723BA" w:rsidRDefault="003723BA" w:rsidP="005D6E02">
      <w:pPr>
        <w:numPr>
          <w:ilvl w:val="0"/>
          <w:numId w:val="22"/>
        </w:numPr>
        <w:suppressAutoHyphens/>
        <w:autoSpaceDE w:val="0"/>
        <w:autoSpaceDN w:val="0"/>
        <w:spacing w:after="120" w:line="276" w:lineRule="auto"/>
        <w:ind w:leftChars="-1" w:left="0" w:right="0" w:hangingChars="1" w:hanging="2"/>
        <w:textDirection w:val="btLr"/>
        <w:textAlignment w:val="top"/>
        <w:outlineLvl w:val="0"/>
        <w:rPr>
          <w:rFonts w:eastAsia="Calibri" w:cs="Calibri"/>
          <w:szCs w:val="22"/>
        </w:rPr>
      </w:pPr>
      <w:r w:rsidRPr="003723BA">
        <w:rPr>
          <w:rFonts w:eastAsia="Calibri" w:cs="Calibri"/>
          <w:szCs w:val="22"/>
        </w:rPr>
        <w:t>Bidder has to select the payment option as “offline” to pay the tender fee / EMD as applicable and enter details of the instrument.</w:t>
      </w:r>
    </w:p>
    <w:p w:rsidR="003723BA" w:rsidRPr="003723BA" w:rsidRDefault="003723BA" w:rsidP="005D6E02">
      <w:pPr>
        <w:numPr>
          <w:ilvl w:val="0"/>
          <w:numId w:val="22"/>
        </w:numPr>
        <w:suppressAutoHyphens/>
        <w:autoSpaceDE w:val="0"/>
        <w:autoSpaceDN w:val="0"/>
        <w:spacing w:after="120" w:line="276" w:lineRule="auto"/>
        <w:ind w:leftChars="-1" w:left="0" w:right="0" w:hangingChars="1" w:hanging="2"/>
        <w:textDirection w:val="btLr"/>
        <w:textAlignment w:val="top"/>
        <w:outlineLvl w:val="0"/>
        <w:rPr>
          <w:rFonts w:eastAsia="Calibri" w:cs="Calibri"/>
          <w:szCs w:val="22"/>
        </w:rPr>
      </w:pPr>
      <w:r w:rsidRPr="003723BA">
        <w:rPr>
          <w:rFonts w:eastAsia="Calibri" w:cs="Calibri"/>
          <w:szCs w:val="22"/>
        </w:rPr>
        <w:t xml:space="preserve">Bidder should prepare the EMD as per the instructions specified in the tender document. The original should be posted/couriered/given in person to the concerned official, latest by the last date of bid submission or as specified in the tender documents. The details of the DD/any other accepted instrument, physically sent, should tally with </w:t>
      </w:r>
      <w:r w:rsidRPr="003723BA">
        <w:rPr>
          <w:rFonts w:eastAsia="Calibri" w:cs="Calibri"/>
          <w:szCs w:val="22"/>
        </w:rPr>
        <w:lastRenderedPageBreak/>
        <w:t>the details available in the scanned copy and the data entered during bid submission time. Otherwise the uploaded bid will be rejected.</w:t>
      </w:r>
    </w:p>
    <w:p w:rsidR="003723BA" w:rsidRPr="003723BA" w:rsidRDefault="003723BA" w:rsidP="005D6E02">
      <w:pPr>
        <w:numPr>
          <w:ilvl w:val="0"/>
          <w:numId w:val="22"/>
        </w:numPr>
        <w:suppressAutoHyphens/>
        <w:autoSpaceDE w:val="0"/>
        <w:autoSpaceDN w:val="0"/>
        <w:spacing w:after="120" w:line="276" w:lineRule="auto"/>
        <w:ind w:leftChars="-1" w:left="0" w:right="0" w:hangingChars="1" w:hanging="2"/>
        <w:textDirection w:val="btLr"/>
        <w:textAlignment w:val="top"/>
        <w:outlineLvl w:val="0"/>
        <w:rPr>
          <w:rFonts w:eastAsia="Calibri" w:cs="Calibri"/>
          <w:szCs w:val="22"/>
        </w:rPr>
      </w:pPr>
      <w:r w:rsidRPr="003723BA">
        <w:rPr>
          <w:rFonts w:eastAsia="Calibri" w:cs="Calibri"/>
          <w:szCs w:val="22"/>
        </w:rPr>
        <w:t xml:space="preserve">Bidders are requested to note that they should necessarily submit their financial bids in the format provided and no other format is acceptable. If the price bid has been given as a standard </w:t>
      </w:r>
      <w:proofErr w:type="spellStart"/>
      <w:proofErr w:type="gramStart"/>
      <w:r w:rsidRPr="003723BA">
        <w:rPr>
          <w:rFonts w:eastAsia="Calibri" w:cs="Calibri"/>
          <w:szCs w:val="22"/>
        </w:rPr>
        <w:t>BoQ</w:t>
      </w:r>
      <w:proofErr w:type="spellEnd"/>
      <w:proofErr w:type="gramEnd"/>
      <w:r w:rsidRPr="003723BA">
        <w:rPr>
          <w:rFonts w:eastAsia="Calibri" w:cs="Calibri"/>
          <w:szCs w:val="22"/>
        </w:rPr>
        <w:t xml:space="preserve"> format with the tender document, then the same is to be downloaded and to be filled by all the bidders. Bidders are required to download the </w:t>
      </w:r>
      <w:proofErr w:type="spellStart"/>
      <w:proofErr w:type="gramStart"/>
      <w:r w:rsidRPr="003723BA">
        <w:rPr>
          <w:rFonts w:eastAsia="Calibri" w:cs="Calibri"/>
          <w:szCs w:val="22"/>
        </w:rPr>
        <w:t>BoQ</w:t>
      </w:r>
      <w:proofErr w:type="spellEnd"/>
      <w:proofErr w:type="gramEnd"/>
      <w:r w:rsidRPr="003723BA">
        <w:rPr>
          <w:rFonts w:eastAsia="Calibri" w:cs="Calibri"/>
          <w:szCs w:val="22"/>
        </w:rPr>
        <w:t xml:space="preserve"> file, open it and complete the white </w:t>
      </w:r>
      <w:proofErr w:type="spellStart"/>
      <w:r w:rsidRPr="003723BA">
        <w:rPr>
          <w:rFonts w:eastAsia="Calibri" w:cs="Calibri"/>
          <w:szCs w:val="22"/>
        </w:rPr>
        <w:t>coloured</w:t>
      </w:r>
      <w:proofErr w:type="spellEnd"/>
      <w:r w:rsidRPr="003723BA">
        <w:rPr>
          <w:rFonts w:eastAsia="Calibri" w:cs="Calibri"/>
          <w:szCs w:val="22"/>
        </w:rPr>
        <w:t xml:space="preserve"> (unprotected) cells with their respective financial quotes and other details (such as name of the bidder). No other cells should be changed. Once the details have been completed, the bidder should save it and submit it online, without changing the filename. If the </w:t>
      </w:r>
      <w:proofErr w:type="spellStart"/>
      <w:proofErr w:type="gramStart"/>
      <w:r w:rsidRPr="003723BA">
        <w:rPr>
          <w:rFonts w:eastAsia="Calibri" w:cs="Calibri"/>
          <w:szCs w:val="22"/>
        </w:rPr>
        <w:t>BoQ</w:t>
      </w:r>
      <w:proofErr w:type="spellEnd"/>
      <w:proofErr w:type="gramEnd"/>
      <w:r w:rsidRPr="003723BA">
        <w:rPr>
          <w:rFonts w:eastAsia="Calibri" w:cs="Calibri"/>
          <w:szCs w:val="22"/>
        </w:rPr>
        <w:t xml:space="preserve"> file is found to be modified by the bidder, the bid will be rejected. </w:t>
      </w:r>
    </w:p>
    <w:p w:rsidR="003723BA" w:rsidRPr="003723BA" w:rsidRDefault="003723BA" w:rsidP="005D6E02">
      <w:pPr>
        <w:numPr>
          <w:ilvl w:val="0"/>
          <w:numId w:val="22"/>
        </w:numPr>
        <w:suppressAutoHyphens/>
        <w:autoSpaceDE w:val="0"/>
        <w:autoSpaceDN w:val="0"/>
        <w:spacing w:after="120" w:line="276" w:lineRule="auto"/>
        <w:ind w:leftChars="-1" w:left="0" w:right="0" w:hangingChars="1" w:hanging="2"/>
        <w:textDirection w:val="btLr"/>
        <w:textAlignment w:val="top"/>
        <w:outlineLvl w:val="0"/>
        <w:rPr>
          <w:rFonts w:eastAsia="Calibri" w:cs="Calibri"/>
          <w:szCs w:val="22"/>
        </w:rPr>
      </w:pPr>
      <w:r w:rsidRPr="003723BA">
        <w:rPr>
          <w:rFonts w:eastAsia="Calibri" w:cs="Calibri"/>
          <w:szCs w:val="22"/>
        </w:rPr>
        <w:t>The server time (which is displayed on the bidders’ dashboard) will be considered as the standard time for referencing the deadlines for submission of the bids by the bidders, opening of bids etc. The bidders should follow this time during bid submission.</w:t>
      </w:r>
    </w:p>
    <w:p w:rsidR="003723BA" w:rsidRPr="003723BA" w:rsidRDefault="003723BA" w:rsidP="005D6E02">
      <w:pPr>
        <w:numPr>
          <w:ilvl w:val="0"/>
          <w:numId w:val="22"/>
        </w:numPr>
        <w:suppressAutoHyphens/>
        <w:autoSpaceDE w:val="0"/>
        <w:autoSpaceDN w:val="0"/>
        <w:spacing w:after="120" w:line="276" w:lineRule="auto"/>
        <w:ind w:leftChars="-1" w:left="0" w:right="0" w:hangingChars="1" w:hanging="2"/>
        <w:textDirection w:val="btLr"/>
        <w:textAlignment w:val="top"/>
        <w:outlineLvl w:val="0"/>
        <w:rPr>
          <w:rFonts w:eastAsia="Calibri" w:cs="Calibri"/>
          <w:szCs w:val="22"/>
        </w:rPr>
      </w:pPr>
      <w:r w:rsidRPr="003723BA">
        <w:rPr>
          <w:rFonts w:eastAsia="Calibri" w:cs="Calibri"/>
          <w:szCs w:val="22"/>
        </w:rPr>
        <w:t>All the documents being submitted by the bidders would be encrypted using PKI encryption techniques to ensure the secrecy of the data. The data entered cannot be viewed by unauthorized persons until the time of bid opening. The confidentiality of the bids is maintained using the secured Socket Layer 128 bit encryption technology. Data storage encryption of sensitive fields is done. Any bid document that is uploaded to the server is subjected to symmetric encryption using a system generated symmetric key. Further this key is subjected to asymmetric encryption using buyers/bid opener’s public keys. Overall, the uploaded tender documents become readable only after the tender opening by the authorized bid openers.</w:t>
      </w:r>
    </w:p>
    <w:p w:rsidR="003723BA" w:rsidRPr="003723BA" w:rsidRDefault="003723BA" w:rsidP="005D6E02">
      <w:pPr>
        <w:numPr>
          <w:ilvl w:val="0"/>
          <w:numId w:val="22"/>
        </w:numPr>
        <w:suppressAutoHyphens/>
        <w:autoSpaceDE w:val="0"/>
        <w:autoSpaceDN w:val="0"/>
        <w:spacing w:after="120" w:line="276" w:lineRule="auto"/>
        <w:ind w:leftChars="-1" w:left="0" w:right="0" w:hangingChars="1" w:hanging="2"/>
        <w:textDirection w:val="btLr"/>
        <w:textAlignment w:val="top"/>
        <w:outlineLvl w:val="0"/>
        <w:rPr>
          <w:rFonts w:eastAsia="Calibri" w:cs="Calibri"/>
          <w:szCs w:val="22"/>
        </w:rPr>
      </w:pPr>
      <w:r w:rsidRPr="003723BA">
        <w:rPr>
          <w:rFonts w:eastAsia="Calibri" w:cs="Calibri"/>
          <w:szCs w:val="22"/>
        </w:rPr>
        <w:t>The uploaded tender documents become readable only after the tender opening by the authorized bid openers.</w:t>
      </w:r>
    </w:p>
    <w:p w:rsidR="003723BA" w:rsidRPr="003723BA" w:rsidRDefault="003723BA" w:rsidP="005D6E02">
      <w:pPr>
        <w:numPr>
          <w:ilvl w:val="0"/>
          <w:numId w:val="22"/>
        </w:numPr>
        <w:suppressAutoHyphens/>
        <w:autoSpaceDE w:val="0"/>
        <w:autoSpaceDN w:val="0"/>
        <w:spacing w:after="120" w:line="276" w:lineRule="auto"/>
        <w:ind w:leftChars="-1" w:left="0" w:right="0" w:hangingChars="1" w:hanging="2"/>
        <w:textDirection w:val="btLr"/>
        <w:textAlignment w:val="top"/>
        <w:outlineLvl w:val="0"/>
        <w:rPr>
          <w:rFonts w:eastAsia="Calibri" w:cs="Calibri"/>
          <w:szCs w:val="22"/>
        </w:rPr>
      </w:pPr>
      <w:r w:rsidRPr="003723BA">
        <w:rPr>
          <w:rFonts w:eastAsia="Calibri" w:cs="Calibri"/>
          <w:szCs w:val="22"/>
        </w:rPr>
        <w:t>Upon the successful and timely submission of bids (i.e. after Clicking “Freeze Bid Submission” in the portal), the portal will give a successful bid submission message &amp; a bid summary will be displayed with the bid no. and the date &amp; time of submission of the bid with all other relevant details.</w:t>
      </w:r>
    </w:p>
    <w:p w:rsidR="003723BA" w:rsidRPr="003723BA" w:rsidRDefault="003723BA" w:rsidP="005D6E02">
      <w:pPr>
        <w:numPr>
          <w:ilvl w:val="0"/>
          <w:numId w:val="22"/>
        </w:numPr>
        <w:suppressAutoHyphens/>
        <w:autoSpaceDE w:val="0"/>
        <w:autoSpaceDN w:val="0"/>
        <w:spacing w:after="120" w:line="276" w:lineRule="auto"/>
        <w:ind w:leftChars="-1" w:left="0" w:right="0" w:hangingChars="1" w:hanging="2"/>
        <w:textDirection w:val="btLr"/>
        <w:textAlignment w:val="top"/>
        <w:outlineLvl w:val="0"/>
        <w:rPr>
          <w:rFonts w:eastAsia="Calibri" w:cs="Calibri"/>
          <w:szCs w:val="22"/>
        </w:rPr>
      </w:pPr>
      <w:r w:rsidRPr="003723BA">
        <w:rPr>
          <w:rFonts w:eastAsia="Calibri" w:cs="Calibri"/>
          <w:szCs w:val="22"/>
        </w:rPr>
        <w:t>The bid summary has to be printed and kept as an acknowledgement of the submission of the bid. This acknowledgement may be used as an entry pass for any bid opening meetings.</w:t>
      </w:r>
    </w:p>
    <w:p w:rsidR="003723BA" w:rsidRPr="003723BA" w:rsidRDefault="003723BA" w:rsidP="003723BA">
      <w:pPr>
        <w:spacing w:after="120" w:line="276" w:lineRule="auto"/>
        <w:ind w:left="0" w:hanging="2"/>
        <w:rPr>
          <w:rFonts w:eastAsia="Calibri" w:cs="Calibri"/>
          <w:szCs w:val="22"/>
        </w:rPr>
      </w:pPr>
      <w:r w:rsidRPr="003723BA">
        <w:rPr>
          <w:rFonts w:eastAsia="Calibri" w:cs="Calibri"/>
          <w:b/>
          <w:szCs w:val="22"/>
        </w:rPr>
        <w:t>ASSISTANCE TO BIDDERS</w:t>
      </w:r>
    </w:p>
    <w:p w:rsidR="003723BA" w:rsidRPr="003723BA" w:rsidRDefault="003723BA" w:rsidP="005D6E02">
      <w:pPr>
        <w:numPr>
          <w:ilvl w:val="0"/>
          <w:numId w:val="25"/>
        </w:numPr>
        <w:suppressAutoHyphens/>
        <w:autoSpaceDE w:val="0"/>
        <w:autoSpaceDN w:val="0"/>
        <w:spacing w:after="120" w:line="276" w:lineRule="auto"/>
        <w:ind w:leftChars="-1" w:left="0" w:right="0" w:hangingChars="1" w:hanging="2"/>
        <w:textDirection w:val="btLr"/>
        <w:textAlignment w:val="top"/>
        <w:outlineLvl w:val="0"/>
        <w:rPr>
          <w:rFonts w:eastAsia="Calibri" w:cs="Calibri"/>
          <w:szCs w:val="22"/>
        </w:rPr>
      </w:pPr>
      <w:r w:rsidRPr="003723BA">
        <w:rPr>
          <w:rFonts w:eastAsia="Calibri" w:cs="Calibri"/>
          <w:szCs w:val="22"/>
        </w:rPr>
        <w:t>Any queries relating to the tender document and the terms and conditions contained therein should be addressed to the Tender Inviting Authority for a tender or the relevant contact person indicated in the tender.</w:t>
      </w:r>
    </w:p>
    <w:p w:rsidR="00863389" w:rsidRPr="002D296B" w:rsidRDefault="003723BA" w:rsidP="002D296B">
      <w:pPr>
        <w:widowControl w:val="0"/>
        <w:numPr>
          <w:ilvl w:val="0"/>
          <w:numId w:val="25"/>
        </w:numPr>
        <w:suppressAutoHyphens/>
        <w:overflowPunct w:val="0"/>
        <w:autoSpaceDE w:val="0"/>
        <w:autoSpaceDN w:val="0"/>
        <w:adjustRightInd w:val="0"/>
        <w:spacing w:after="0" w:line="240" w:lineRule="auto"/>
        <w:ind w:leftChars="-1" w:left="0" w:right="52" w:hangingChars="1" w:hanging="2"/>
        <w:textDirection w:val="btLr"/>
        <w:textAlignment w:val="top"/>
        <w:outlineLvl w:val="0"/>
        <w:rPr>
          <w:b/>
          <w:bCs/>
          <w:szCs w:val="22"/>
          <w:u w:val="single"/>
        </w:rPr>
      </w:pPr>
      <w:r w:rsidRPr="002D296B">
        <w:rPr>
          <w:rFonts w:eastAsia="Calibri" w:cs="Calibri"/>
          <w:szCs w:val="22"/>
        </w:rPr>
        <w:t>Any queries relating to the process of online bid submission or queries relating to CPP Portal in general may be directed to the 24x7 CPP Portal Helpdesk.</w:t>
      </w:r>
    </w:p>
    <w:sectPr w:rsidR="00863389" w:rsidRPr="002D296B" w:rsidSect="0010674B">
      <w:headerReference w:type="even" r:id="rId21"/>
      <w:headerReference w:type="default" r:id="rId22"/>
      <w:footerReference w:type="even" r:id="rId23"/>
      <w:footerReference w:type="default" r:id="rId24"/>
      <w:headerReference w:type="first" r:id="rId25"/>
      <w:footerReference w:type="first" r:id="rId26"/>
      <w:pgSz w:w="11909" w:h="16834"/>
      <w:pgMar w:top="1261" w:right="994" w:bottom="1260" w:left="1248" w:header="720" w:footer="55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349" w:rsidRDefault="004C1349">
      <w:pPr>
        <w:spacing w:after="0" w:line="240" w:lineRule="auto"/>
      </w:pPr>
      <w:r>
        <w:separator/>
      </w:r>
    </w:p>
  </w:endnote>
  <w:endnote w:type="continuationSeparator" w:id="0">
    <w:p w:rsidR="004C1349" w:rsidRDefault="004C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T18At00">
    <w:panose1 w:val="00000000000000000000"/>
    <w:charset w:val="00"/>
    <w:family w:val="auto"/>
    <w:notTrueType/>
    <w:pitch w:val="default"/>
    <w:sig w:usb0="00000003" w:usb1="00000000" w:usb2="00000000" w:usb3="00000000" w:csb0="00000001" w:csb1="00000000"/>
  </w:font>
  <w:font w:name="TT15Dt00">
    <w:panose1 w:val="00000000000000000000"/>
    <w:charset w:val="00"/>
    <w:family w:val="auto"/>
    <w:notTrueType/>
    <w:pitch w:val="default"/>
    <w:sig w:usb0="00000003" w:usb1="00000000" w:usb2="00000000" w:usb3="00000000" w:csb0="00000001" w:csb1="00000000"/>
  </w:font>
  <w:font w:name="TT188t00">
    <w:panose1 w:val="00000000000000000000"/>
    <w:charset w:val="00"/>
    <w:family w:val="auto"/>
    <w:notTrueType/>
    <w:pitch w:val="default"/>
    <w:sig w:usb0="00000003" w:usb1="00000000" w:usb2="00000000" w:usb3="00000000" w:csb0="00000001" w:csb1="00000000"/>
  </w:font>
  <w:font w:name="TT189t00">
    <w:panose1 w:val="00000000000000000000"/>
    <w:charset w:val="00"/>
    <w:family w:val="auto"/>
    <w:notTrueType/>
    <w:pitch w:val="default"/>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422" w:rsidRDefault="007C7422">
    <w:pPr>
      <w:spacing w:after="218" w:line="259" w:lineRule="auto"/>
      <w:ind w:left="365" w:right="0" w:firstLine="0"/>
      <w:jc w:val="center"/>
    </w:pPr>
    <w:r>
      <w:fldChar w:fldCharType="begin"/>
    </w:r>
    <w:r>
      <w:instrText xml:space="preserve"> PAGE   \* MERGEFORMAT </w:instrText>
    </w:r>
    <w:r>
      <w:fldChar w:fldCharType="separate"/>
    </w:r>
    <w:r w:rsidRPr="00F1362B">
      <w:rPr>
        <w:rFonts w:ascii="Calibri" w:eastAsia="Calibri" w:hAnsi="Calibri" w:cs="Calibri"/>
        <w:noProof/>
        <w:color w:val="5B9BD5"/>
      </w:rPr>
      <w:t>4</w:t>
    </w:r>
    <w:r>
      <w:rPr>
        <w:rFonts w:ascii="Calibri" w:eastAsia="Calibri" w:hAnsi="Calibri" w:cs="Calibri"/>
        <w:color w:val="5B9BD5"/>
      </w:rPr>
      <w:fldChar w:fldCharType="end"/>
    </w:r>
    <w:r>
      <w:rPr>
        <w:rFonts w:ascii="Calibri" w:eastAsia="Calibri" w:hAnsi="Calibri" w:cs="Calibri"/>
        <w:color w:val="5B9BD5"/>
      </w:rPr>
      <w:t xml:space="preserve"> </w:t>
    </w:r>
  </w:p>
  <w:p w:rsidR="007C7422" w:rsidRDefault="007C7422">
    <w:pPr>
      <w:spacing w:after="0" w:line="259" w:lineRule="auto"/>
      <w:ind w:left="91" w:right="0" w:firstLine="0"/>
      <w:jc w:val="left"/>
    </w:pPr>
    <w:r>
      <w:rPr>
        <w:rFonts w:ascii="Calibri" w:eastAsia="Calibri" w:hAnsi="Calibri" w:cs="Calibr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952487"/>
      <w:docPartObj>
        <w:docPartGallery w:val="Page Numbers (Bottom of Page)"/>
        <w:docPartUnique/>
      </w:docPartObj>
    </w:sdtPr>
    <w:sdtEndPr/>
    <w:sdtContent>
      <w:sdt>
        <w:sdtPr>
          <w:id w:val="-1769616900"/>
          <w:docPartObj>
            <w:docPartGallery w:val="Page Numbers (Top of Page)"/>
            <w:docPartUnique/>
          </w:docPartObj>
        </w:sdtPr>
        <w:sdtEndPr/>
        <w:sdtContent>
          <w:p w:rsidR="007C7422" w:rsidRDefault="007C7422">
            <w:pPr>
              <w:pStyle w:val="Footer"/>
              <w:jc w:val="right"/>
            </w:pPr>
            <w:r w:rsidRPr="00E54B5A">
              <w:rPr>
                <w:rFonts w:ascii="Verdana" w:hAnsi="Verdana"/>
                <w:b/>
                <w:sz w:val="20"/>
                <w:szCs w:val="20"/>
              </w:rPr>
              <w:t>IMU-HQ</w:t>
            </w:r>
            <w:r w:rsidRPr="00E54B5A">
              <w:rPr>
                <w:rFonts w:ascii="Verdana" w:hAnsi="Verdana"/>
                <w:sz w:val="20"/>
                <w:szCs w:val="20"/>
              </w:rPr>
              <w:t xml:space="preserve"> | </w:t>
            </w:r>
            <w:r w:rsidRPr="00E54B5A">
              <w:rPr>
                <w:rFonts w:ascii="Verdana" w:hAnsi="Verdana"/>
                <w:b/>
                <w:bCs/>
                <w:sz w:val="20"/>
                <w:szCs w:val="20"/>
              </w:rPr>
              <w:t>IMU-HQ/R/70/25/02/2022-PUR 0</w:t>
            </w:r>
            <w:r>
              <w:rPr>
                <w:rFonts w:ascii="Verdana" w:hAnsi="Verdana"/>
                <w:b/>
                <w:bCs/>
                <w:sz w:val="20"/>
                <w:szCs w:val="20"/>
              </w:rPr>
              <w:t>6</w:t>
            </w:r>
            <w:r w:rsidRPr="00E54B5A">
              <w:rPr>
                <w:rFonts w:ascii="Verdana" w:hAnsi="Verdana"/>
                <w:b/>
                <w:bCs/>
                <w:sz w:val="20"/>
                <w:szCs w:val="20"/>
              </w:rPr>
              <w:t>.05.2022</w:t>
            </w:r>
            <w:r w:rsidRPr="00E54B5A">
              <w:rPr>
                <w:rFonts w:ascii="Verdana" w:hAnsi="Verdana"/>
                <w:b/>
                <w:bCs/>
                <w:sz w:val="20"/>
                <w:szCs w:val="20"/>
              </w:rPr>
              <w:tab/>
            </w:r>
            <w:r w:rsidRPr="00E54B5A">
              <w:rPr>
                <w:rFonts w:ascii="Verdana" w:hAnsi="Verdana"/>
                <w:sz w:val="20"/>
                <w:szCs w:val="20"/>
              </w:rPr>
              <w:t xml:space="preserve">Page </w:t>
            </w:r>
            <w:r w:rsidRPr="00E54B5A">
              <w:rPr>
                <w:rFonts w:ascii="Verdana" w:hAnsi="Verdana"/>
                <w:b/>
                <w:bCs/>
                <w:sz w:val="20"/>
                <w:szCs w:val="20"/>
              </w:rPr>
              <w:fldChar w:fldCharType="begin"/>
            </w:r>
            <w:r w:rsidRPr="00E54B5A">
              <w:rPr>
                <w:rFonts w:ascii="Verdana" w:hAnsi="Verdana"/>
                <w:b/>
                <w:bCs/>
                <w:sz w:val="20"/>
                <w:szCs w:val="20"/>
              </w:rPr>
              <w:instrText xml:space="preserve"> PAGE </w:instrText>
            </w:r>
            <w:r w:rsidRPr="00E54B5A">
              <w:rPr>
                <w:rFonts w:ascii="Verdana" w:hAnsi="Verdana"/>
                <w:b/>
                <w:bCs/>
                <w:sz w:val="20"/>
                <w:szCs w:val="20"/>
              </w:rPr>
              <w:fldChar w:fldCharType="separate"/>
            </w:r>
            <w:r w:rsidR="001E5D3D">
              <w:rPr>
                <w:rFonts w:ascii="Verdana" w:hAnsi="Verdana"/>
                <w:b/>
                <w:bCs/>
                <w:noProof/>
                <w:sz w:val="20"/>
                <w:szCs w:val="20"/>
              </w:rPr>
              <w:t>11</w:t>
            </w:r>
            <w:r w:rsidRPr="00E54B5A">
              <w:rPr>
                <w:rFonts w:ascii="Verdana" w:hAnsi="Verdana"/>
                <w:b/>
                <w:bCs/>
                <w:sz w:val="20"/>
                <w:szCs w:val="20"/>
              </w:rPr>
              <w:fldChar w:fldCharType="end"/>
            </w:r>
            <w:r w:rsidRPr="00E54B5A">
              <w:rPr>
                <w:rFonts w:ascii="Verdana" w:hAnsi="Verdana"/>
                <w:sz w:val="20"/>
                <w:szCs w:val="20"/>
              </w:rPr>
              <w:t xml:space="preserve"> of </w:t>
            </w:r>
            <w:r w:rsidRPr="00E54B5A">
              <w:rPr>
                <w:rFonts w:ascii="Verdana" w:hAnsi="Verdana"/>
                <w:b/>
                <w:bCs/>
                <w:sz w:val="20"/>
                <w:szCs w:val="20"/>
              </w:rPr>
              <w:fldChar w:fldCharType="begin"/>
            </w:r>
            <w:r w:rsidRPr="00E54B5A">
              <w:rPr>
                <w:rFonts w:ascii="Verdana" w:hAnsi="Verdana"/>
                <w:b/>
                <w:bCs/>
                <w:sz w:val="20"/>
                <w:szCs w:val="20"/>
              </w:rPr>
              <w:instrText xml:space="preserve"> NUMPAGES  </w:instrText>
            </w:r>
            <w:r w:rsidRPr="00E54B5A">
              <w:rPr>
                <w:rFonts w:ascii="Verdana" w:hAnsi="Verdana"/>
                <w:b/>
                <w:bCs/>
                <w:sz w:val="20"/>
                <w:szCs w:val="20"/>
              </w:rPr>
              <w:fldChar w:fldCharType="separate"/>
            </w:r>
            <w:r w:rsidR="001E5D3D">
              <w:rPr>
                <w:rFonts w:ascii="Verdana" w:hAnsi="Verdana"/>
                <w:b/>
                <w:bCs/>
                <w:noProof/>
                <w:sz w:val="20"/>
                <w:szCs w:val="20"/>
              </w:rPr>
              <w:t>13</w:t>
            </w:r>
            <w:r w:rsidRPr="00E54B5A">
              <w:rPr>
                <w:rFonts w:ascii="Verdana" w:hAnsi="Verdana"/>
                <w:b/>
                <w:bCs/>
                <w:sz w:val="20"/>
                <w:szCs w:val="20"/>
              </w:rPr>
              <w:fldChar w:fldCharType="end"/>
            </w:r>
          </w:p>
        </w:sdtContent>
      </w:sdt>
    </w:sdtContent>
  </w:sdt>
  <w:p w:rsidR="007C7422" w:rsidRDefault="007C7422">
    <w:pPr>
      <w:spacing w:after="0" w:line="259" w:lineRule="auto"/>
      <w:ind w:left="91"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422" w:rsidRDefault="007C7422">
    <w:pPr>
      <w:spacing w:after="218" w:line="259" w:lineRule="auto"/>
      <w:ind w:left="365" w:right="0" w:firstLine="0"/>
      <w:jc w:val="center"/>
    </w:pPr>
    <w:r>
      <w:fldChar w:fldCharType="begin"/>
    </w:r>
    <w:r>
      <w:instrText xml:space="preserve"> PAGE   \* MERGEFORMAT </w:instrText>
    </w:r>
    <w:r>
      <w:fldChar w:fldCharType="separate"/>
    </w:r>
    <w:r>
      <w:rPr>
        <w:rFonts w:ascii="Calibri" w:eastAsia="Calibri" w:hAnsi="Calibri" w:cs="Calibri"/>
        <w:color w:val="5B9BD5"/>
      </w:rPr>
      <w:t>1</w:t>
    </w:r>
    <w:r>
      <w:rPr>
        <w:rFonts w:ascii="Calibri" w:eastAsia="Calibri" w:hAnsi="Calibri" w:cs="Calibri"/>
        <w:color w:val="5B9BD5"/>
      </w:rPr>
      <w:fldChar w:fldCharType="end"/>
    </w:r>
    <w:r>
      <w:rPr>
        <w:rFonts w:ascii="Calibri" w:eastAsia="Calibri" w:hAnsi="Calibri" w:cs="Calibri"/>
        <w:color w:val="5B9BD5"/>
      </w:rPr>
      <w:t xml:space="preserve"> </w:t>
    </w:r>
  </w:p>
  <w:p w:rsidR="007C7422" w:rsidRDefault="007C7422">
    <w:pPr>
      <w:spacing w:after="0" w:line="259" w:lineRule="auto"/>
      <w:ind w:left="91" w:righ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349" w:rsidRDefault="004C1349">
      <w:pPr>
        <w:spacing w:after="0" w:line="240" w:lineRule="auto"/>
      </w:pPr>
      <w:r>
        <w:separator/>
      </w:r>
    </w:p>
  </w:footnote>
  <w:footnote w:type="continuationSeparator" w:id="0">
    <w:p w:rsidR="004C1349" w:rsidRDefault="004C13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A19" w:rsidRDefault="00A21A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3861751"/>
      <w:docPartObj>
        <w:docPartGallery w:val="Watermarks"/>
        <w:docPartUnique/>
      </w:docPartObj>
    </w:sdtPr>
    <w:sdtEndPr/>
    <w:sdtContent>
      <w:p w:rsidR="007C7422" w:rsidRDefault="004C134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427330" o:spid="_x0000_s2049" type="#_x0000_t136" style="position:absolute;left:0;text-align:left;margin-left:0;margin-top:0;width:454.3pt;height:227.15pt;rotation:315;z-index:-251658752;mso-position-horizontal:center;mso-position-horizontal-relative:margin;mso-position-vertical:center;mso-position-vertical-relative:margin" o:allowincell="f" fillcolor="silver" stroked="f">
              <v:fill opacity=".5"/>
              <v:textpath style="font-family:&quot;Calibri&quot;;font-size:1pt" string="IMU HQ"/>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A19" w:rsidRDefault="00A21A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209F1"/>
    <w:multiLevelType w:val="hybridMultilevel"/>
    <w:tmpl w:val="915E5B2E"/>
    <w:lvl w:ilvl="0" w:tplc="4F061634">
      <w:start w:val="1"/>
      <w:numFmt w:val="lowerLetter"/>
      <w:lvlText w:val="(%1)"/>
      <w:lvlJc w:val="left"/>
      <w:pPr>
        <w:ind w:left="3621" w:hanging="360"/>
      </w:pPr>
      <w:rPr>
        <w:rFonts w:ascii="Verdana" w:hAnsi="Verdana" w:hint="default"/>
        <w:b w:val="0"/>
        <w:sz w:val="22"/>
        <w:szCs w:val="22"/>
      </w:rPr>
    </w:lvl>
    <w:lvl w:ilvl="1" w:tplc="40090019" w:tentative="1">
      <w:start w:val="1"/>
      <w:numFmt w:val="lowerLetter"/>
      <w:lvlText w:val="%2."/>
      <w:lvlJc w:val="left"/>
      <w:pPr>
        <w:ind w:left="4341" w:hanging="360"/>
      </w:pPr>
    </w:lvl>
    <w:lvl w:ilvl="2" w:tplc="4009001B" w:tentative="1">
      <w:start w:val="1"/>
      <w:numFmt w:val="lowerRoman"/>
      <w:lvlText w:val="%3."/>
      <w:lvlJc w:val="right"/>
      <w:pPr>
        <w:ind w:left="5061" w:hanging="180"/>
      </w:pPr>
    </w:lvl>
    <w:lvl w:ilvl="3" w:tplc="4009000F" w:tentative="1">
      <w:start w:val="1"/>
      <w:numFmt w:val="decimal"/>
      <w:lvlText w:val="%4."/>
      <w:lvlJc w:val="left"/>
      <w:pPr>
        <w:ind w:left="5781" w:hanging="360"/>
      </w:pPr>
    </w:lvl>
    <w:lvl w:ilvl="4" w:tplc="40090019" w:tentative="1">
      <w:start w:val="1"/>
      <w:numFmt w:val="lowerLetter"/>
      <w:lvlText w:val="%5."/>
      <w:lvlJc w:val="left"/>
      <w:pPr>
        <w:ind w:left="6501" w:hanging="360"/>
      </w:pPr>
    </w:lvl>
    <w:lvl w:ilvl="5" w:tplc="4009001B" w:tentative="1">
      <w:start w:val="1"/>
      <w:numFmt w:val="lowerRoman"/>
      <w:lvlText w:val="%6."/>
      <w:lvlJc w:val="right"/>
      <w:pPr>
        <w:ind w:left="7221" w:hanging="180"/>
      </w:pPr>
    </w:lvl>
    <w:lvl w:ilvl="6" w:tplc="4009000F" w:tentative="1">
      <w:start w:val="1"/>
      <w:numFmt w:val="decimal"/>
      <w:lvlText w:val="%7."/>
      <w:lvlJc w:val="left"/>
      <w:pPr>
        <w:ind w:left="7941" w:hanging="360"/>
      </w:pPr>
    </w:lvl>
    <w:lvl w:ilvl="7" w:tplc="40090019" w:tentative="1">
      <w:start w:val="1"/>
      <w:numFmt w:val="lowerLetter"/>
      <w:lvlText w:val="%8."/>
      <w:lvlJc w:val="left"/>
      <w:pPr>
        <w:ind w:left="8661" w:hanging="360"/>
      </w:pPr>
    </w:lvl>
    <w:lvl w:ilvl="8" w:tplc="4009001B" w:tentative="1">
      <w:start w:val="1"/>
      <w:numFmt w:val="lowerRoman"/>
      <w:lvlText w:val="%9."/>
      <w:lvlJc w:val="right"/>
      <w:pPr>
        <w:ind w:left="9381" w:hanging="180"/>
      </w:pPr>
    </w:lvl>
  </w:abstractNum>
  <w:abstractNum w:abstractNumId="1">
    <w:nsid w:val="08AE19EA"/>
    <w:multiLevelType w:val="hybridMultilevel"/>
    <w:tmpl w:val="A9ACC4C8"/>
    <w:lvl w:ilvl="0" w:tplc="BF547EDA">
      <w:start w:val="1"/>
      <w:numFmt w:val="lowerLetter"/>
      <w:lvlText w:val="(%1)"/>
      <w:lvlJc w:val="left"/>
      <w:pPr>
        <w:ind w:left="1070" w:hanging="360"/>
      </w:pPr>
      <w:rPr>
        <w:rFonts w:ascii="Verdana" w:eastAsia="Arial" w:hAnsi="Verdana" w:cs="Arial" w:hint="default"/>
        <w:b w:val="0"/>
        <w:bCs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
    <w:nsid w:val="16277CA2"/>
    <w:multiLevelType w:val="multilevel"/>
    <w:tmpl w:val="C47C5BF6"/>
    <w:lvl w:ilvl="0">
      <w:start w:val="1"/>
      <w:numFmt w:val="decimal"/>
      <w:lvlText w:val="%1."/>
      <w:lvlJc w:val="left"/>
      <w:pPr>
        <w:ind w:left="620" w:hanging="360"/>
      </w:pPr>
      <w:rPr>
        <w:rFonts w:hint="default"/>
        <w:b/>
        <w:sz w:val="22"/>
      </w:rPr>
    </w:lvl>
    <w:lvl w:ilvl="1">
      <w:start w:val="1"/>
      <w:numFmt w:val="decimal"/>
      <w:isLgl/>
      <w:lvlText w:val="%1.%2."/>
      <w:lvlJc w:val="left"/>
      <w:pPr>
        <w:ind w:left="1891" w:hanging="720"/>
      </w:pPr>
      <w:rPr>
        <w:rFonts w:ascii="Verdana" w:hAnsi="Verdana" w:hint="default"/>
        <w:b w:val="0"/>
      </w:rPr>
    </w:lvl>
    <w:lvl w:ilvl="2">
      <w:start w:val="1"/>
      <w:numFmt w:val="decimal"/>
      <w:isLgl/>
      <w:lvlText w:val="%1.%2.%3."/>
      <w:lvlJc w:val="left"/>
      <w:pPr>
        <w:ind w:left="3162" w:hanging="1080"/>
      </w:pPr>
      <w:rPr>
        <w:rFonts w:hint="default"/>
      </w:rPr>
    </w:lvl>
    <w:lvl w:ilvl="3">
      <w:start w:val="1"/>
      <w:numFmt w:val="decimal"/>
      <w:isLgl/>
      <w:lvlText w:val="%1.%2.%3.%4."/>
      <w:lvlJc w:val="left"/>
      <w:pPr>
        <w:ind w:left="4073" w:hanging="1080"/>
      </w:pPr>
      <w:rPr>
        <w:rFonts w:hint="default"/>
      </w:rPr>
    </w:lvl>
    <w:lvl w:ilvl="4">
      <w:start w:val="1"/>
      <w:numFmt w:val="decimal"/>
      <w:isLgl/>
      <w:lvlText w:val="%1.%2.%3.%4.%5."/>
      <w:lvlJc w:val="left"/>
      <w:pPr>
        <w:ind w:left="5344" w:hanging="1440"/>
      </w:pPr>
      <w:rPr>
        <w:rFonts w:hint="default"/>
      </w:rPr>
    </w:lvl>
    <w:lvl w:ilvl="5">
      <w:start w:val="1"/>
      <w:numFmt w:val="decimal"/>
      <w:isLgl/>
      <w:lvlText w:val="%1.%2.%3.%4.%5.%6."/>
      <w:lvlJc w:val="left"/>
      <w:pPr>
        <w:ind w:left="6615" w:hanging="1800"/>
      </w:pPr>
      <w:rPr>
        <w:rFonts w:hint="default"/>
      </w:rPr>
    </w:lvl>
    <w:lvl w:ilvl="6">
      <w:start w:val="1"/>
      <w:numFmt w:val="decimal"/>
      <w:isLgl/>
      <w:lvlText w:val="%1.%2.%3.%4.%5.%6.%7."/>
      <w:lvlJc w:val="left"/>
      <w:pPr>
        <w:ind w:left="7886" w:hanging="2160"/>
      </w:pPr>
      <w:rPr>
        <w:rFonts w:hint="default"/>
      </w:rPr>
    </w:lvl>
    <w:lvl w:ilvl="7">
      <w:start w:val="1"/>
      <w:numFmt w:val="decimal"/>
      <w:isLgl/>
      <w:lvlText w:val="%1.%2.%3.%4.%5.%6.%7.%8."/>
      <w:lvlJc w:val="left"/>
      <w:pPr>
        <w:ind w:left="8797" w:hanging="2160"/>
      </w:pPr>
      <w:rPr>
        <w:rFonts w:hint="default"/>
      </w:rPr>
    </w:lvl>
    <w:lvl w:ilvl="8">
      <w:start w:val="1"/>
      <w:numFmt w:val="decimal"/>
      <w:isLgl/>
      <w:lvlText w:val="%1.%2.%3.%4.%5.%6.%7.%8.%9."/>
      <w:lvlJc w:val="left"/>
      <w:pPr>
        <w:ind w:left="10068" w:hanging="2520"/>
      </w:pPr>
      <w:rPr>
        <w:rFonts w:hint="default"/>
      </w:rPr>
    </w:lvl>
  </w:abstractNum>
  <w:abstractNum w:abstractNumId="3">
    <w:nsid w:val="19EB0033"/>
    <w:multiLevelType w:val="hybridMultilevel"/>
    <w:tmpl w:val="A9ACC4C8"/>
    <w:lvl w:ilvl="0" w:tplc="BF547EDA">
      <w:start w:val="1"/>
      <w:numFmt w:val="lowerLetter"/>
      <w:lvlText w:val="(%1)"/>
      <w:lvlJc w:val="left"/>
      <w:pPr>
        <w:ind w:left="1070" w:hanging="360"/>
      </w:pPr>
      <w:rPr>
        <w:rFonts w:ascii="Verdana" w:eastAsia="Arial" w:hAnsi="Verdana" w:cs="Arial" w:hint="default"/>
        <w:b w:val="0"/>
        <w:bCs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
    <w:nsid w:val="1C5229FD"/>
    <w:multiLevelType w:val="hybridMultilevel"/>
    <w:tmpl w:val="F97E17B6"/>
    <w:lvl w:ilvl="0" w:tplc="40090017">
      <w:start w:val="1"/>
      <w:numFmt w:val="lowerLetter"/>
      <w:lvlText w:val="%1)"/>
      <w:lvlJc w:val="left"/>
      <w:pPr>
        <w:ind w:left="339" w:hanging="339"/>
      </w:pPr>
      <w:rPr>
        <w:rFonts w:hint="default"/>
        <w:b w:val="0"/>
        <w:w w:val="114"/>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D450D53"/>
    <w:multiLevelType w:val="multilevel"/>
    <w:tmpl w:val="B5A2AF94"/>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DBC2FC2"/>
    <w:multiLevelType w:val="hybridMultilevel"/>
    <w:tmpl w:val="7AF46B00"/>
    <w:lvl w:ilvl="0" w:tplc="66B22C0A">
      <w:start w:val="1"/>
      <w:numFmt w:val="lowerLetter"/>
      <w:lvlText w:val="(%1)"/>
      <w:lvlJc w:val="left"/>
      <w:pPr>
        <w:ind w:left="1146" w:hanging="360"/>
      </w:pPr>
      <w:rPr>
        <w:rFonts w:ascii="Verdana" w:hAnsi="Verdana" w:hint="default"/>
        <w:b w:val="0"/>
        <w:sz w:val="22"/>
        <w:szCs w:val="22"/>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7">
    <w:nsid w:val="2EAB033D"/>
    <w:multiLevelType w:val="multilevel"/>
    <w:tmpl w:val="F13E7DBA"/>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17F0B6A"/>
    <w:multiLevelType w:val="hybridMultilevel"/>
    <w:tmpl w:val="249018F0"/>
    <w:lvl w:ilvl="0" w:tplc="0FDA7C24">
      <w:start w:val="1"/>
      <w:numFmt w:val="lowerLetter"/>
      <w:lvlText w:val="(%1)"/>
      <w:lvlJc w:val="left"/>
      <w:pPr>
        <w:ind w:left="1287" w:hanging="360"/>
      </w:pPr>
      <w:rPr>
        <w:rFonts w:ascii="Verdana" w:hAnsi="Verdana" w:hint="default"/>
        <w:b w:val="0"/>
        <w:sz w:val="22"/>
        <w:szCs w:val="22"/>
      </w:r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9">
    <w:nsid w:val="3C38005E"/>
    <w:multiLevelType w:val="hybridMultilevel"/>
    <w:tmpl w:val="657CC4C2"/>
    <w:lvl w:ilvl="0" w:tplc="EF145F90">
      <w:start w:val="1"/>
      <w:numFmt w:val="decimal"/>
      <w:lvlText w:val="%1."/>
      <w:lvlJc w:val="left"/>
      <w:pPr>
        <w:ind w:left="43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99D8924A">
      <w:start w:val="1"/>
      <w:numFmt w:val="lowerLetter"/>
      <w:lvlRestart w:val="0"/>
      <w:lvlText w:val="(%2)"/>
      <w:lvlJc w:val="left"/>
      <w:pPr>
        <w:ind w:left="81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90A82250">
      <w:start w:val="1"/>
      <w:numFmt w:val="lowerRoman"/>
      <w:lvlText w:val="%3"/>
      <w:lvlJc w:val="left"/>
      <w:pPr>
        <w:ind w:left="128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A5461BE8">
      <w:start w:val="1"/>
      <w:numFmt w:val="decimal"/>
      <w:lvlText w:val="%4"/>
      <w:lvlJc w:val="left"/>
      <w:pPr>
        <w:ind w:left="200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035EAE0A">
      <w:start w:val="1"/>
      <w:numFmt w:val="lowerLetter"/>
      <w:lvlText w:val="%5"/>
      <w:lvlJc w:val="left"/>
      <w:pPr>
        <w:ind w:left="272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65F4A0CE">
      <w:start w:val="1"/>
      <w:numFmt w:val="lowerRoman"/>
      <w:lvlText w:val="%6"/>
      <w:lvlJc w:val="left"/>
      <w:pPr>
        <w:ind w:left="344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861EAC48">
      <w:start w:val="1"/>
      <w:numFmt w:val="decimal"/>
      <w:lvlText w:val="%7"/>
      <w:lvlJc w:val="left"/>
      <w:pPr>
        <w:ind w:left="416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B77A5510">
      <w:start w:val="1"/>
      <w:numFmt w:val="lowerLetter"/>
      <w:lvlText w:val="%8"/>
      <w:lvlJc w:val="left"/>
      <w:pPr>
        <w:ind w:left="488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C08EBD80">
      <w:start w:val="1"/>
      <w:numFmt w:val="lowerRoman"/>
      <w:lvlText w:val="%9"/>
      <w:lvlJc w:val="left"/>
      <w:pPr>
        <w:ind w:left="560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0">
    <w:nsid w:val="467E12BC"/>
    <w:multiLevelType w:val="hybridMultilevel"/>
    <w:tmpl w:val="F600E9FE"/>
    <w:lvl w:ilvl="0" w:tplc="D0049FF2">
      <w:start w:val="1"/>
      <w:numFmt w:val="decimal"/>
      <w:lvlText w:val="1.%1."/>
      <w:lvlJc w:val="left"/>
      <w:pPr>
        <w:ind w:left="1287" w:hanging="360"/>
      </w:pPr>
      <w:rPr>
        <w:rFonts w:ascii="Verdana" w:eastAsia="Arial" w:hAnsi="Verdana" w:cs="Arial" w:hint="default"/>
        <w:b w:val="0"/>
        <w:bCs w:val="0"/>
      </w:r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11">
    <w:nsid w:val="475968F6"/>
    <w:multiLevelType w:val="hybridMultilevel"/>
    <w:tmpl w:val="C3F2966C"/>
    <w:lvl w:ilvl="0" w:tplc="B76C1772">
      <w:start w:val="1"/>
      <w:numFmt w:val="lowerLetter"/>
      <w:lvlText w:val="(%1)"/>
      <w:lvlJc w:val="left"/>
      <w:pPr>
        <w:ind w:left="1854" w:hanging="720"/>
      </w:pPr>
      <w:rPr>
        <w:rFonts w:hint="default"/>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12">
    <w:nsid w:val="49EC2B96"/>
    <w:multiLevelType w:val="hybridMultilevel"/>
    <w:tmpl w:val="236416DC"/>
    <w:lvl w:ilvl="0" w:tplc="DF82184A">
      <w:start w:val="1"/>
      <w:numFmt w:val="decimal"/>
      <w:lvlText w:val="2.%1."/>
      <w:lvlJc w:val="left"/>
      <w:pPr>
        <w:ind w:left="339" w:hanging="339"/>
      </w:pPr>
      <w:rPr>
        <w:rFonts w:ascii="Verdana" w:hAnsi="Verdana" w:hint="default"/>
        <w:b w:val="0"/>
        <w:w w:val="114"/>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4C0644F6"/>
    <w:multiLevelType w:val="multilevel"/>
    <w:tmpl w:val="B0785E8A"/>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C093CDB"/>
    <w:multiLevelType w:val="hybridMultilevel"/>
    <w:tmpl w:val="713C95B0"/>
    <w:lvl w:ilvl="0" w:tplc="F5263E54">
      <w:start w:val="1"/>
      <w:numFmt w:val="lowerLetter"/>
      <w:lvlText w:val="(%1)"/>
      <w:lvlJc w:val="left"/>
      <w:pPr>
        <w:ind w:left="1146" w:hanging="360"/>
      </w:pPr>
      <w:rPr>
        <w:rFonts w:ascii="Verdana" w:hAnsi="Verdana" w:hint="default"/>
        <w:b w:val="0"/>
        <w:sz w:val="22"/>
        <w:szCs w:val="22"/>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15">
    <w:nsid w:val="57B21BC3"/>
    <w:multiLevelType w:val="hybridMultilevel"/>
    <w:tmpl w:val="A9ACC4C8"/>
    <w:lvl w:ilvl="0" w:tplc="BF547EDA">
      <w:start w:val="1"/>
      <w:numFmt w:val="lowerLetter"/>
      <w:lvlText w:val="(%1)"/>
      <w:lvlJc w:val="left"/>
      <w:pPr>
        <w:ind w:left="1070" w:hanging="360"/>
      </w:pPr>
      <w:rPr>
        <w:rFonts w:ascii="Verdana" w:eastAsia="Arial" w:hAnsi="Verdana" w:cs="Arial" w:hint="default"/>
        <w:b w:val="0"/>
        <w:bCs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6">
    <w:nsid w:val="5E4B25D5"/>
    <w:multiLevelType w:val="hybridMultilevel"/>
    <w:tmpl w:val="A9ACC4C8"/>
    <w:lvl w:ilvl="0" w:tplc="BF547EDA">
      <w:start w:val="1"/>
      <w:numFmt w:val="lowerLetter"/>
      <w:lvlText w:val="(%1)"/>
      <w:lvlJc w:val="left"/>
      <w:pPr>
        <w:ind w:left="1070" w:hanging="360"/>
      </w:pPr>
      <w:rPr>
        <w:rFonts w:ascii="Verdana" w:eastAsia="Arial" w:hAnsi="Verdana" w:cs="Arial" w:hint="default"/>
        <w:b w:val="0"/>
        <w:bCs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7">
    <w:nsid w:val="643C2EFF"/>
    <w:multiLevelType w:val="hybridMultilevel"/>
    <w:tmpl w:val="A9ACC4C8"/>
    <w:lvl w:ilvl="0" w:tplc="BF547EDA">
      <w:start w:val="1"/>
      <w:numFmt w:val="lowerLetter"/>
      <w:lvlText w:val="(%1)"/>
      <w:lvlJc w:val="left"/>
      <w:pPr>
        <w:ind w:left="1070" w:hanging="360"/>
      </w:pPr>
      <w:rPr>
        <w:rFonts w:ascii="Verdana" w:eastAsia="Arial" w:hAnsi="Verdana" w:cs="Arial" w:hint="default"/>
        <w:b w:val="0"/>
        <w:bCs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8">
    <w:nsid w:val="64753750"/>
    <w:multiLevelType w:val="hybridMultilevel"/>
    <w:tmpl w:val="54245970"/>
    <w:lvl w:ilvl="0" w:tplc="83F27CFC">
      <w:start w:val="2"/>
      <w:numFmt w:val="decimal"/>
      <w:lvlText w:val="%1)"/>
      <w:lvlJc w:val="left"/>
      <w:pPr>
        <w:ind w:left="47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4A9A86AC">
      <w:start w:val="1"/>
      <w:numFmt w:val="lowerLetter"/>
      <w:lvlText w:val="%2"/>
      <w:lvlJc w:val="left"/>
      <w:pPr>
        <w:ind w:left="111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19041ADE">
      <w:start w:val="1"/>
      <w:numFmt w:val="lowerRoman"/>
      <w:lvlText w:val="%3"/>
      <w:lvlJc w:val="left"/>
      <w:pPr>
        <w:ind w:left="183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223EE748">
      <w:start w:val="1"/>
      <w:numFmt w:val="decimal"/>
      <w:lvlText w:val="%4"/>
      <w:lvlJc w:val="left"/>
      <w:pPr>
        <w:ind w:left="255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599636F6">
      <w:start w:val="1"/>
      <w:numFmt w:val="lowerLetter"/>
      <w:lvlText w:val="%5"/>
      <w:lvlJc w:val="left"/>
      <w:pPr>
        <w:ind w:left="327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EAC04B52">
      <w:start w:val="1"/>
      <w:numFmt w:val="lowerRoman"/>
      <w:lvlText w:val="%6"/>
      <w:lvlJc w:val="left"/>
      <w:pPr>
        <w:ind w:left="399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F83A6706">
      <w:start w:val="1"/>
      <w:numFmt w:val="decimal"/>
      <w:lvlText w:val="%7"/>
      <w:lvlJc w:val="left"/>
      <w:pPr>
        <w:ind w:left="471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BCC08B58">
      <w:start w:val="1"/>
      <w:numFmt w:val="lowerLetter"/>
      <w:lvlText w:val="%8"/>
      <w:lvlJc w:val="left"/>
      <w:pPr>
        <w:ind w:left="543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4F224C82">
      <w:start w:val="1"/>
      <w:numFmt w:val="lowerRoman"/>
      <w:lvlText w:val="%9"/>
      <w:lvlJc w:val="left"/>
      <w:pPr>
        <w:ind w:left="615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9">
    <w:nsid w:val="678B12A2"/>
    <w:multiLevelType w:val="multilevel"/>
    <w:tmpl w:val="1E5CFD4A"/>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AEB10BC"/>
    <w:multiLevelType w:val="multilevel"/>
    <w:tmpl w:val="06FA124A"/>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D066070"/>
    <w:multiLevelType w:val="hybridMultilevel"/>
    <w:tmpl w:val="EAE60ACC"/>
    <w:lvl w:ilvl="0" w:tplc="BF547EDA">
      <w:start w:val="1"/>
      <w:numFmt w:val="lowerLetter"/>
      <w:lvlText w:val="(%1)"/>
      <w:lvlJc w:val="left"/>
      <w:pPr>
        <w:ind w:left="993" w:hanging="360"/>
      </w:pPr>
      <w:rPr>
        <w:rFonts w:ascii="Verdana" w:eastAsia="Arial" w:hAnsi="Verdana" w:cs="Arial" w:hint="default"/>
        <w:b w:val="0"/>
        <w:bCs w:val="0"/>
      </w:rPr>
    </w:lvl>
    <w:lvl w:ilvl="1" w:tplc="40090019" w:tentative="1">
      <w:start w:val="1"/>
      <w:numFmt w:val="lowerLetter"/>
      <w:lvlText w:val="%2."/>
      <w:lvlJc w:val="left"/>
      <w:pPr>
        <w:ind w:left="1713" w:hanging="360"/>
      </w:pPr>
    </w:lvl>
    <w:lvl w:ilvl="2" w:tplc="4009001B" w:tentative="1">
      <w:start w:val="1"/>
      <w:numFmt w:val="lowerRoman"/>
      <w:lvlText w:val="%3."/>
      <w:lvlJc w:val="right"/>
      <w:pPr>
        <w:ind w:left="2433" w:hanging="180"/>
      </w:pPr>
    </w:lvl>
    <w:lvl w:ilvl="3" w:tplc="4009000F" w:tentative="1">
      <w:start w:val="1"/>
      <w:numFmt w:val="decimal"/>
      <w:lvlText w:val="%4."/>
      <w:lvlJc w:val="left"/>
      <w:pPr>
        <w:ind w:left="3153" w:hanging="360"/>
      </w:pPr>
    </w:lvl>
    <w:lvl w:ilvl="4" w:tplc="40090019" w:tentative="1">
      <w:start w:val="1"/>
      <w:numFmt w:val="lowerLetter"/>
      <w:lvlText w:val="%5."/>
      <w:lvlJc w:val="left"/>
      <w:pPr>
        <w:ind w:left="3873" w:hanging="360"/>
      </w:pPr>
    </w:lvl>
    <w:lvl w:ilvl="5" w:tplc="4009001B" w:tentative="1">
      <w:start w:val="1"/>
      <w:numFmt w:val="lowerRoman"/>
      <w:lvlText w:val="%6."/>
      <w:lvlJc w:val="right"/>
      <w:pPr>
        <w:ind w:left="4593" w:hanging="180"/>
      </w:pPr>
    </w:lvl>
    <w:lvl w:ilvl="6" w:tplc="4009000F" w:tentative="1">
      <w:start w:val="1"/>
      <w:numFmt w:val="decimal"/>
      <w:lvlText w:val="%7."/>
      <w:lvlJc w:val="left"/>
      <w:pPr>
        <w:ind w:left="5313" w:hanging="360"/>
      </w:pPr>
    </w:lvl>
    <w:lvl w:ilvl="7" w:tplc="40090019" w:tentative="1">
      <w:start w:val="1"/>
      <w:numFmt w:val="lowerLetter"/>
      <w:lvlText w:val="%8."/>
      <w:lvlJc w:val="left"/>
      <w:pPr>
        <w:ind w:left="6033" w:hanging="360"/>
      </w:pPr>
    </w:lvl>
    <w:lvl w:ilvl="8" w:tplc="4009001B" w:tentative="1">
      <w:start w:val="1"/>
      <w:numFmt w:val="lowerRoman"/>
      <w:lvlText w:val="%9."/>
      <w:lvlJc w:val="right"/>
      <w:pPr>
        <w:ind w:left="6753" w:hanging="180"/>
      </w:pPr>
    </w:lvl>
  </w:abstractNum>
  <w:abstractNum w:abstractNumId="22">
    <w:nsid w:val="71B1536F"/>
    <w:multiLevelType w:val="multilevel"/>
    <w:tmpl w:val="AB94C9FC"/>
    <w:lvl w:ilvl="0">
      <w:start w:val="2"/>
      <w:numFmt w:val="decimal"/>
      <w:lvlText w:val="%1."/>
      <w:lvlJc w:val="left"/>
      <w:pPr>
        <w:ind w:left="645" w:hanging="645"/>
      </w:pPr>
      <w:rPr>
        <w:rFonts w:hint="default"/>
        <w:b/>
        <w:u w:val="single"/>
      </w:rPr>
    </w:lvl>
    <w:lvl w:ilvl="1">
      <w:start w:val="30"/>
      <w:numFmt w:val="decimal"/>
      <w:lvlText w:val="%1.%2."/>
      <w:lvlJc w:val="left"/>
      <w:pPr>
        <w:ind w:left="1440" w:hanging="720"/>
      </w:pPr>
      <w:rPr>
        <w:rFonts w:hint="default"/>
        <w:b w:val="0"/>
        <w:u w:val="none"/>
      </w:rPr>
    </w:lvl>
    <w:lvl w:ilvl="2">
      <w:start w:val="1"/>
      <w:numFmt w:val="decimal"/>
      <w:lvlText w:val="%1.%2.%3."/>
      <w:lvlJc w:val="left"/>
      <w:pPr>
        <w:ind w:left="2520" w:hanging="1080"/>
      </w:pPr>
      <w:rPr>
        <w:rFonts w:hint="default"/>
        <w:b/>
        <w:u w:val="single"/>
      </w:rPr>
    </w:lvl>
    <w:lvl w:ilvl="3">
      <w:start w:val="1"/>
      <w:numFmt w:val="decimal"/>
      <w:lvlText w:val="%1.%2.%3.%4."/>
      <w:lvlJc w:val="left"/>
      <w:pPr>
        <w:ind w:left="3240" w:hanging="1080"/>
      </w:pPr>
      <w:rPr>
        <w:rFonts w:hint="default"/>
        <w:b/>
        <w:u w:val="single"/>
      </w:rPr>
    </w:lvl>
    <w:lvl w:ilvl="4">
      <w:start w:val="1"/>
      <w:numFmt w:val="decimal"/>
      <w:lvlText w:val="%1.%2.%3.%4.%5."/>
      <w:lvlJc w:val="left"/>
      <w:pPr>
        <w:ind w:left="4320" w:hanging="1440"/>
      </w:pPr>
      <w:rPr>
        <w:rFonts w:hint="default"/>
        <w:b/>
        <w:u w:val="single"/>
      </w:rPr>
    </w:lvl>
    <w:lvl w:ilvl="5">
      <w:start w:val="1"/>
      <w:numFmt w:val="decimal"/>
      <w:lvlText w:val="%1.%2.%3.%4.%5.%6."/>
      <w:lvlJc w:val="left"/>
      <w:pPr>
        <w:ind w:left="5400" w:hanging="1800"/>
      </w:pPr>
      <w:rPr>
        <w:rFonts w:hint="default"/>
        <w:b/>
        <w:u w:val="single"/>
      </w:rPr>
    </w:lvl>
    <w:lvl w:ilvl="6">
      <w:start w:val="1"/>
      <w:numFmt w:val="decimal"/>
      <w:lvlText w:val="%1.%2.%3.%4.%5.%6.%7."/>
      <w:lvlJc w:val="left"/>
      <w:pPr>
        <w:ind w:left="6480" w:hanging="2160"/>
      </w:pPr>
      <w:rPr>
        <w:rFonts w:hint="default"/>
        <w:b/>
        <w:u w:val="single"/>
      </w:rPr>
    </w:lvl>
    <w:lvl w:ilvl="7">
      <w:start w:val="1"/>
      <w:numFmt w:val="decimal"/>
      <w:lvlText w:val="%1.%2.%3.%4.%5.%6.%7.%8."/>
      <w:lvlJc w:val="left"/>
      <w:pPr>
        <w:ind w:left="7200" w:hanging="2160"/>
      </w:pPr>
      <w:rPr>
        <w:rFonts w:hint="default"/>
        <w:b/>
        <w:u w:val="single"/>
      </w:rPr>
    </w:lvl>
    <w:lvl w:ilvl="8">
      <w:start w:val="1"/>
      <w:numFmt w:val="decimal"/>
      <w:lvlText w:val="%1.%2.%3.%4.%5.%6.%7.%8.%9."/>
      <w:lvlJc w:val="left"/>
      <w:pPr>
        <w:ind w:left="8280" w:hanging="2520"/>
      </w:pPr>
      <w:rPr>
        <w:rFonts w:hint="default"/>
        <w:b/>
        <w:u w:val="single"/>
      </w:rPr>
    </w:lvl>
  </w:abstractNum>
  <w:abstractNum w:abstractNumId="23">
    <w:nsid w:val="748736E4"/>
    <w:multiLevelType w:val="hybridMultilevel"/>
    <w:tmpl w:val="7AF46B00"/>
    <w:lvl w:ilvl="0" w:tplc="66B22C0A">
      <w:start w:val="1"/>
      <w:numFmt w:val="lowerLetter"/>
      <w:lvlText w:val="(%1)"/>
      <w:lvlJc w:val="left"/>
      <w:pPr>
        <w:ind w:left="1146" w:hanging="360"/>
      </w:pPr>
      <w:rPr>
        <w:rFonts w:ascii="Verdana" w:hAnsi="Verdana" w:hint="default"/>
        <w:b w:val="0"/>
        <w:sz w:val="22"/>
        <w:szCs w:val="22"/>
      </w:rPr>
    </w:lvl>
    <w:lvl w:ilvl="1" w:tplc="40090019">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24">
    <w:nsid w:val="74B87BA3"/>
    <w:multiLevelType w:val="hybridMultilevel"/>
    <w:tmpl w:val="A9ACC4C8"/>
    <w:lvl w:ilvl="0" w:tplc="BF547EDA">
      <w:start w:val="1"/>
      <w:numFmt w:val="lowerLetter"/>
      <w:lvlText w:val="(%1)"/>
      <w:lvlJc w:val="left"/>
      <w:pPr>
        <w:ind w:left="1070" w:hanging="360"/>
      </w:pPr>
      <w:rPr>
        <w:rFonts w:ascii="Verdana" w:eastAsia="Arial" w:hAnsi="Verdana" w:cs="Arial" w:hint="default"/>
        <w:b w:val="0"/>
        <w:bCs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5">
    <w:nsid w:val="7E4562D0"/>
    <w:multiLevelType w:val="multilevel"/>
    <w:tmpl w:val="38C2CA6A"/>
    <w:lvl w:ilvl="0">
      <w:start w:val="3"/>
      <w:numFmt w:val="decimal"/>
      <w:lvlText w:val="%1."/>
      <w:lvlJc w:val="left"/>
      <w:pPr>
        <w:ind w:left="450" w:hanging="450"/>
      </w:pPr>
      <w:rPr>
        <w:rFonts w:hint="default"/>
      </w:rPr>
    </w:lvl>
    <w:lvl w:ilvl="1">
      <w:start w:val="1"/>
      <w:numFmt w:val="lowerLetter"/>
      <w:lvlText w:val="(%2)"/>
      <w:lvlJc w:val="left"/>
      <w:pPr>
        <w:ind w:left="720" w:hanging="720"/>
      </w:pPr>
      <w:rPr>
        <w:rFonts w:ascii="Verdana" w:eastAsia="Arial" w:hAnsi="Verdana" w:cs="Arial"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18"/>
  </w:num>
  <w:num w:numId="2">
    <w:abstractNumId w:val="9"/>
  </w:num>
  <w:num w:numId="3">
    <w:abstractNumId w:val="2"/>
  </w:num>
  <w:num w:numId="4">
    <w:abstractNumId w:val="12"/>
  </w:num>
  <w:num w:numId="5">
    <w:abstractNumId w:val="11"/>
  </w:num>
  <w:num w:numId="6">
    <w:abstractNumId w:val="14"/>
  </w:num>
  <w:num w:numId="7">
    <w:abstractNumId w:val="0"/>
  </w:num>
  <w:num w:numId="8">
    <w:abstractNumId w:val="6"/>
  </w:num>
  <w:num w:numId="9">
    <w:abstractNumId w:val="23"/>
  </w:num>
  <w:num w:numId="10">
    <w:abstractNumId w:val="4"/>
  </w:num>
  <w:num w:numId="11">
    <w:abstractNumId w:val="22"/>
  </w:num>
  <w:num w:numId="12">
    <w:abstractNumId w:val="8"/>
  </w:num>
  <w:num w:numId="13">
    <w:abstractNumId w:val="25"/>
  </w:num>
  <w:num w:numId="14">
    <w:abstractNumId w:val="3"/>
  </w:num>
  <w:num w:numId="15">
    <w:abstractNumId w:val="24"/>
  </w:num>
  <w:num w:numId="16">
    <w:abstractNumId w:val="1"/>
  </w:num>
  <w:num w:numId="17">
    <w:abstractNumId w:val="17"/>
  </w:num>
  <w:num w:numId="18">
    <w:abstractNumId w:val="15"/>
  </w:num>
  <w:num w:numId="19">
    <w:abstractNumId w:val="16"/>
  </w:num>
  <w:num w:numId="20">
    <w:abstractNumId w:val="10"/>
  </w:num>
  <w:num w:numId="21">
    <w:abstractNumId w:val="7"/>
  </w:num>
  <w:num w:numId="22">
    <w:abstractNumId w:val="19"/>
  </w:num>
  <w:num w:numId="23">
    <w:abstractNumId w:val="13"/>
  </w:num>
  <w:num w:numId="24">
    <w:abstractNumId w:val="5"/>
  </w:num>
  <w:num w:numId="25">
    <w:abstractNumId w:val="20"/>
  </w:num>
  <w:num w:numId="26">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CD1"/>
    <w:rsid w:val="00000B2F"/>
    <w:rsid w:val="0000448C"/>
    <w:rsid w:val="00016643"/>
    <w:rsid w:val="00023707"/>
    <w:rsid w:val="00025B0A"/>
    <w:rsid w:val="00046672"/>
    <w:rsid w:val="00052993"/>
    <w:rsid w:val="0006612F"/>
    <w:rsid w:val="00067EA2"/>
    <w:rsid w:val="000751C3"/>
    <w:rsid w:val="000B195C"/>
    <w:rsid w:val="000B519D"/>
    <w:rsid w:val="000C03EF"/>
    <w:rsid w:val="000C2185"/>
    <w:rsid w:val="000C4E17"/>
    <w:rsid w:val="000C7F23"/>
    <w:rsid w:val="000D0F8F"/>
    <w:rsid w:val="000D4EE2"/>
    <w:rsid w:val="000E0D60"/>
    <w:rsid w:val="0010674B"/>
    <w:rsid w:val="00113160"/>
    <w:rsid w:val="001148B8"/>
    <w:rsid w:val="00116AAD"/>
    <w:rsid w:val="00117C4C"/>
    <w:rsid w:val="001257AC"/>
    <w:rsid w:val="00132B2A"/>
    <w:rsid w:val="00135F02"/>
    <w:rsid w:val="00140993"/>
    <w:rsid w:val="00140D38"/>
    <w:rsid w:val="00152B95"/>
    <w:rsid w:val="00154341"/>
    <w:rsid w:val="00173112"/>
    <w:rsid w:val="00182BAE"/>
    <w:rsid w:val="0018387F"/>
    <w:rsid w:val="00185AA7"/>
    <w:rsid w:val="001C0255"/>
    <w:rsid w:val="001C7246"/>
    <w:rsid w:val="001D0405"/>
    <w:rsid w:val="001D64D2"/>
    <w:rsid w:val="001E2C69"/>
    <w:rsid w:val="001E5D3D"/>
    <w:rsid w:val="001F29F8"/>
    <w:rsid w:val="00212891"/>
    <w:rsid w:val="00225CFD"/>
    <w:rsid w:val="0023192E"/>
    <w:rsid w:val="00254126"/>
    <w:rsid w:val="00262C33"/>
    <w:rsid w:val="00267B86"/>
    <w:rsid w:val="00270C35"/>
    <w:rsid w:val="00271EF4"/>
    <w:rsid w:val="002754CB"/>
    <w:rsid w:val="002838C5"/>
    <w:rsid w:val="00284DDE"/>
    <w:rsid w:val="00286433"/>
    <w:rsid w:val="00292729"/>
    <w:rsid w:val="002963B8"/>
    <w:rsid w:val="002A211E"/>
    <w:rsid w:val="002A3BCA"/>
    <w:rsid w:val="002A6DB2"/>
    <w:rsid w:val="002B1293"/>
    <w:rsid w:val="002B1434"/>
    <w:rsid w:val="002D296B"/>
    <w:rsid w:val="002D4F7C"/>
    <w:rsid w:val="002E6B21"/>
    <w:rsid w:val="002F5A75"/>
    <w:rsid w:val="002F7C7E"/>
    <w:rsid w:val="003000A1"/>
    <w:rsid w:val="00313519"/>
    <w:rsid w:val="00334B61"/>
    <w:rsid w:val="00342109"/>
    <w:rsid w:val="00343153"/>
    <w:rsid w:val="00350E7A"/>
    <w:rsid w:val="00351A36"/>
    <w:rsid w:val="00354E86"/>
    <w:rsid w:val="0036100C"/>
    <w:rsid w:val="00365B72"/>
    <w:rsid w:val="003723BA"/>
    <w:rsid w:val="0039100D"/>
    <w:rsid w:val="003A0B15"/>
    <w:rsid w:val="003A55D0"/>
    <w:rsid w:val="003A57C8"/>
    <w:rsid w:val="003A5FFF"/>
    <w:rsid w:val="003A6A2C"/>
    <w:rsid w:val="003B3CA6"/>
    <w:rsid w:val="003B4350"/>
    <w:rsid w:val="003B5EF4"/>
    <w:rsid w:val="003C4B8A"/>
    <w:rsid w:val="003D03E5"/>
    <w:rsid w:val="003D24A4"/>
    <w:rsid w:val="003D47BF"/>
    <w:rsid w:val="00401D05"/>
    <w:rsid w:val="0040755F"/>
    <w:rsid w:val="00416D9B"/>
    <w:rsid w:val="00417455"/>
    <w:rsid w:val="00420BC8"/>
    <w:rsid w:val="00423A04"/>
    <w:rsid w:val="00443781"/>
    <w:rsid w:val="00445082"/>
    <w:rsid w:val="004507A5"/>
    <w:rsid w:val="00451F1A"/>
    <w:rsid w:val="00456394"/>
    <w:rsid w:val="00457F1B"/>
    <w:rsid w:val="00464A4F"/>
    <w:rsid w:val="00467243"/>
    <w:rsid w:val="00473176"/>
    <w:rsid w:val="00481E6D"/>
    <w:rsid w:val="00482276"/>
    <w:rsid w:val="00487AAE"/>
    <w:rsid w:val="004957AC"/>
    <w:rsid w:val="004A414B"/>
    <w:rsid w:val="004A530A"/>
    <w:rsid w:val="004B587B"/>
    <w:rsid w:val="004B6F12"/>
    <w:rsid w:val="004C1349"/>
    <w:rsid w:val="004C33AB"/>
    <w:rsid w:val="004C356C"/>
    <w:rsid w:val="004C7555"/>
    <w:rsid w:val="004D340B"/>
    <w:rsid w:val="004E4067"/>
    <w:rsid w:val="004F43D4"/>
    <w:rsid w:val="0051315E"/>
    <w:rsid w:val="00516716"/>
    <w:rsid w:val="00551AE9"/>
    <w:rsid w:val="0055213A"/>
    <w:rsid w:val="00557DE3"/>
    <w:rsid w:val="00563C0C"/>
    <w:rsid w:val="00570E3A"/>
    <w:rsid w:val="00571AEB"/>
    <w:rsid w:val="00572145"/>
    <w:rsid w:val="00583059"/>
    <w:rsid w:val="005918FF"/>
    <w:rsid w:val="0059380B"/>
    <w:rsid w:val="005A5729"/>
    <w:rsid w:val="005B6DB7"/>
    <w:rsid w:val="005C023A"/>
    <w:rsid w:val="005D0083"/>
    <w:rsid w:val="005D0B0E"/>
    <w:rsid w:val="005D6E02"/>
    <w:rsid w:val="005D7177"/>
    <w:rsid w:val="005E097A"/>
    <w:rsid w:val="005E5041"/>
    <w:rsid w:val="005F3D0E"/>
    <w:rsid w:val="005F3E39"/>
    <w:rsid w:val="005F54A7"/>
    <w:rsid w:val="00626B6D"/>
    <w:rsid w:val="00627C1C"/>
    <w:rsid w:val="00630E6C"/>
    <w:rsid w:val="00637CD4"/>
    <w:rsid w:val="00641CA4"/>
    <w:rsid w:val="00646EE7"/>
    <w:rsid w:val="006604D7"/>
    <w:rsid w:val="006610C3"/>
    <w:rsid w:val="00661957"/>
    <w:rsid w:val="00667E76"/>
    <w:rsid w:val="0067198A"/>
    <w:rsid w:val="0067229E"/>
    <w:rsid w:val="0067772F"/>
    <w:rsid w:val="006A0E77"/>
    <w:rsid w:val="006A473C"/>
    <w:rsid w:val="006A62D4"/>
    <w:rsid w:val="006C0353"/>
    <w:rsid w:val="006C1F2A"/>
    <w:rsid w:val="006C22F7"/>
    <w:rsid w:val="006D5292"/>
    <w:rsid w:val="006D75C1"/>
    <w:rsid w:val="006D7A16"/>
    <w:rsid w:val="006E161F"/>
    <w:rsid w:val="006F2172"/>
    <w:rsid w:val="00705978"/>
    <w:rsid w:val="00711E3F"/>
    <w:rsid w:val="00721688"/>
    <w:rsid w:val="00747F6C"/>
    <w:rsid w:val="00751886"/>
    <w:rsid w:val="00764E0F"/>
    <w:rsid w:val="007735F9"/>
    <w:rsid w:val="007762B6"/>
    <w:rsid w:val="00780FF2"/>
    <w:rsid w:val="007A1A67"/>
    <w:rsid w:val="007A697D"/>
    <w:rsid w:val="007B0E89"/>
    <w:rsid w:val="007B177E"/>
    <w:rsid w:val="007B3D7A"/>
    <w:rsid w:val="007C4EC9"/>
    <w:rsid w:val="007C7422"/>
    <w:rsid w:val="007D4D78"/>
    <w:rsid w:val="007F34D6"/>
    <w:rsid w:val="00801B84"/>
    <w:rsid w:val="008020E9"/>
    <w:rsid w:val="008028AB"/>
    <w:rsid w:val="008244E6"/>
    <w:rsid w:val="00835A85"/>
    <w:rsid w:val="00842615"/>
    <w:rsid w:val="00845DC4"/>
    <w:rsid w:val="0084680E"/>
    <w:rsid w:val="00851EB0"/>
    <w:rsid w:val="0085207F"/>
    <w:rsid w:val="00852D6E"/>
    <w:rsid w:val="008629E7"/>
    <w:rsid w:val="00863389"/>
    <w:rsid w:val="00864C97"/>
    <w:rsid w:val="00865AC7"/>
    <w:rsid w:val="008759D1"/>
    <w:rsid w:val="00894368"/>
    <w:rsid w:val="0089751E"/>
    <w:rsid w:val="008B54F3"/>
    <w:rsid w:val="008C469B"/>
    <w:rsid w:val="008D15B9"/>
    <w:rsid w:val="008E5AB9"/>
    <w:rsid w:val="008E6626"/>
    <w:rsid w:val="008E7DB2"/>
    <w:rsid w:val="008F1505"/>
    <w:rsid w:val="008F3888"/>
    <w:rsid w:val="009022C9"/>
    <w:rsid w:val="0090261F"/>
    <w:rsid w:val="009037BB"/>
    <w:rsid w:val="00910F22"/>
    <w:rsid w:val="009217B1"/>
    <w:rsid w:val="0092188B"/>
    <w:rsid w:val="00932CD9"/>
    <w:rsid w:val="00940EC1"/>
    <w:rsid w:val="009415B3"/>
    <w:rsid w:val="00963EF2"/>
    <w:rsid w:val="00975B63"/>
    <w:rsid w:val="00990A81"/>
    <w:rsid w:val="009B029E"/>
    <w:rsid w:val="009B0BB9"/>
    <w:rsid w:val="009C20ED"/>
    <w:rsid w:val="009C7219"/>
    <w:rsid w:val="009C7D1E"/>
    <w:rsid w:val="009F2E27"/>
    <w:rsid w:val="009F6615"/>
    <w:rsid w:val="00A04CBA"/>
    <w:rsid w:val="00A0507D"/>
    <w:rsid w:val="00A166E8"/>
    <w:rsid w:val="00A2044F"/>
    <w:rsid w:val="00A21A19"/>
    <w:rsid w:val="00A25CDA"/>
    <w:rsid w:val="00A311A6"/>
    <w:rsid w:val="00A44436"/>
    <w:rsid w:val="00A513ED"/>
    <w:rsid w:val="00A5332F"/>
    <w:rsid w:val="00A53754"/>
    <w:rsid w:val="00A54CD1"/>
    <w:rsid w:val="00A559C5"/>
    <w:rsid w:val="00A63017"/>
    <w:rsid w:val="00A67847"/>
    <w:rsid w:val="00AA29A8"/>
    <w:rsid w:val="00AA5424"/>
    <w:rsid w:val="00AB15B1"/>
    <w:rsid w:val="00AE1095"/>
    <w:rsid w:val="00AE34EC"/>
    <w:rsid w:val="00AF4547"/>
    <w:rsid w:val="00AF5BA6"/>
    <w:rsid w:val="00B03391"/>
    <w:rsid w:val="00B2446F"/>
    <w:rsid w:val="00B2613C"/>
    <w:rsid w:val="00B26857"/>
    <w:rsid w:val="00B2762E"/>
    <w:rsid w:val="00B314A8"/>
    <w:rsid w:val="00B32C9B"/>
    <w:rsid w:val="00B562B5"/>
    <w:rsid w:val="00B66EC2"/>
    <w:rsid w:val="00B77B13"/>
    <w:rsid w:val="00B925FA"/>
    <w:rsid w:val="00BA4DF6"/>
    <w:rsid w:val="00BA4FD3"/>
    <w:rsid w:val="00BD07A9"/>
    <w:rsid w:val="00BD67DB"/>
    <w:rsid w:val="00BE0963"/>
    <w:rsid w:val="00BE0B7C"/>
    <w:rsid w:val="00BE253D"/>
    <w:rsid w:val="00BE443D"/>
    <w:rsid w:val="00BE65B5"/>
    <w:rsid w:val="00BF149A"/>
    <w:rsid w:val="00BF279C"/>
    <w:rsid w:val="00C00AAF"/>
    <w:rsid w:val="00C02DDC"/>
    <w:rsid w:val="00C036B1"/>
    <w:rsid w:val="00C03AB3"/>
    <w:rsid w:val="00C14D08"/>
    <w:rsid w:val="00C17D8C"/>
    <w:rsid w:val="00C37843"/>
    <w:rsid w:val="00C45C4E"/>
    <w:rsid w:val="00C52549"/>
    <w:rsid w:val="00C545FA"/>
    <w:rsid w:val="00C54E30"/>
    <w:rsid w:val="00C57CC6"/>
    <w:rsid w:val="00C70639"/>
    <w:rsid w:val="00C72D75"/>
    <w:rsid w:val="00C87BAD"/>
    <w:rsid w:val="00CA02F0"/>
    <w:rsid w:val="00CA2291"/>
    <w:rsid w:val="00CA358C"/>
    <w:rsid w:val="00CB3F50"/>
    <w:rsid w:val="00CF2378"/>
    <w:rsid w:val="00D013AB"/>
    <w:rsid w:val="00D16D91"/>
    <w:rsid w:val="00D26BBC"/>
    <w:rsid w:val="00D328E0"/>
    <w:rsid w:val="00D33078"/>
    <w:rsid w:val="00D37C5E"/>
    <w:rsid w:val="00D456E3"/>
    <w:rsid w:val="00D56E11"/>
    <w:rsid w:val="00D60820"/>
    <w:rsid w:val="00D67021"/>
    <w:rsid w:val="00D75118"/>
    <w:rsid w:val="00D841C4"/>
    <w:rsid w:val="00D85CAF"/>
    <w:rsid w:val="00D86600"/>
    <w:rsid w:val="00D87250"/>
    <w:rsid w:val="00D91E5A"/>
    <w:rsid w:val="00DB6D79"/>
    <w:rsid w:val="00DD151B"/>
    <w:rsid w:val="00DD167D"/>
    <w:rsid w:val="00DD29FB"/>
    <w:rsid w:val="00DD3934"/>
    <w:rsid w:val="00E03B9A"/>
    <w:rsid w:val="00E07506"/>
    <w:rsid w:val="00E35352"/>
    <w:rsid w:val="00E373B0"/>
    <w:rsid w:val="00E477D9"/>
    <w:rsid w:val="00E512E5"/>
    <w:rsid w:val="00E54B5A"/>
    <w:rsid w:val="00E56369"/>
    <w:rsid w:val="00E56811"/>
    <w:rsid w:val="00E5794F"/>
    <w:rsid w:val="00E61002"/>
    <w:rsid w:val="00E61060"/>
    <w:rsid w:val="00E627A7"/>
    <w:rsid w:val="00E77322"/>
    <w:rsid w:val="00E83623"/>
    <w:rsid w:val="00EB07B5"/>
    <w:rsid w:val="00EB0E8A"/>
    <w:rsid w:val="00EB1DD8"/>
    <w:rsid w:val="00EC4A47"/>
    <w:rsid w:val="00EE79B4"/>
    <w:rsid w:val="00EF11DB"/>
    <w:rsid w:val="00F06E52"/>
    <w:rsid w:val="00F11692"/>
    <w:rsid w:val="00F1362B"/>
    <w:rsid w:val="00F14323"/>
    <w:rsid w:val="00F20ED4"/>
    <w:rsid w:val="00F27127"/>
    <w:rsid w:val="00F54E54"/>
    <w:rsid w:val="00F6225F"/>
    <w:rsid w:val="00F651B2"/>
    <w:rsid w:val="00F668DF"/>
    <w:rsid w:val="00F74B2B"/>
    <w:rsid w:val="00F95F62"/>
    <w:rsid w:val="00FB3C79"/>
    <w:rsid w:val="00FB3DA2"/>
    <w:rsid w:val="00FC3FAF"/>
    <w:rsid w:val="00FE6230"/>
    <w:rsid w:val="00FE7788"/>
    <w:rsid w:val="00FF365B"/>
    <w:rsid w:val="00FF53A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38484A47-0AA0-48E4-9858-BBBED7B00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506"/>
    <w:pPr>
      <w:spacing w:after="5" w:line="271" w:lineRule="auto"/>
      <w:ind w:left="821" w:right="762" w:hanging="10"/>
      <w:jc w:val="both"/>
    </w:pPr>
    <w:rPr>
      <w:rFonts w:ascii="Verdana" w:eastAsia="Verdana" w:hAnsi="Verdana" w:cs="Verdana"/>
      <w:color w:val="000000"/>
    </w:rPr>
  </w:style>
  <w:style w:type="paragraph" w:styleId="Heading1">
    <w:name w:val="heading 1"/>
    <w:next w:val="Normal"/>
    <w:link w:val="Heading1Char"/>
    <w:uiPriority w:val="9"/>
    <w:unhideWhenUsed/>
    <w:qFormat/>
    <w:pPr>
      <w:keepNext/>
      <w:keepLines/>
      <w:spacing w:after="113"/>
      <w:ind w:left="492" w:hanging="10"/>
      <w:jc w:val="center"/>
      <w:outlineLvl w:val="0"/>
    </w:pPr>
    <w:rPr>
      <w:rFonts w:ascii="Verdana" w:eastAsia="Verdana" w:hAnsi="Verdana" w:cs="Verdana"/>
      <w:b/>
      <w:color w:val="000000"/>
      <w:u w:val="single" w:color="000000"/>
    </w:rPr>
  </w:style>
  <w:style w:type="paragraph" w:styleId="Heading2">
    <w:name w:val="heading 2"/>
    <w:next w:val="Normal"/>
    <w:link w:val="Heading2Char"/>
    <w:uiPriority w:val="9"/>
    <w:unhideWhenUsed/>
    <w:qFormat/>
    <w:pPr>
      <w:keepNext/>
      <w:keepLines/>
      <w:spacing w:after="0"/>
      <w:ind w:left="180" w:hanging="10"/>
      <w:jc w:val="center"/>
      <w:outlineLvl w:val="1"/>
    </w:pPr>
    <w:rPr>
      <w:rFonts w:ascii="Verdana" w:eastAsia="Verdana" w:hAnsi="Verdana" w:cs="Verdan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Verdana" w:eastAsia="Verdana" w:hAnsi="Verdana" w:cs="Verdana"/>
      <w:b/>
      <w:color w:val="000000"/>
      <w:sz w:val="22"/>
    </w:rPr>
  </w:style>
  <w:style w:type="character" w:customStyle="1" w:styleId="Heading1Char">
    <w:name w:val="Heading 1 Char"/>
    <w:link w:val="Heading1"/>
    <w:rPr>
      <w:rFonts w:ascii="Verdana" w:eastAsia="Verdana" w:hAnsi="Verdana" w:cs="Verdana"/>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EC4A47"/>
    <w:rPr>
      <w:color w:val="0563C1" w:themeColor="hyperlink"/>
      <w:u w:val="single"/>
    </w:rPr>
  </w:style>
  <w:style w:type="paragraph" w:styleId="ListParagraph">
    <w:name w:val="List Paragraph"/>
    <w:aliases w:val="List Paragraph Char Char,SGLText List Paragraph,List Paragraph1,b1,Number_1,new,List Paragraph11,List Paragraph2,Colorful List - Accent 11,Normal Sentence,lp1,ListPar1,Figure_name,Bullet- First level,list1,List Paragraph21,b1 + Justified"/>
    <w:basedOn w:val="Normal"/>
    <w:link w:val="ListParagraphChar"/>
    <w:uiPriority w:val="34"/>
    <w:qFormat/>
    <w:rsid w:val="00A311A6"/>
    <w:pPr>
      <w:spacing w:after="200" w:line="276" w:lineRule="auto"/>
      <w:ind w:left="720" w:right="0" w:firstLine="0"/>
      <w:contextualSpacing/>
      <w:jc w:val="left"/>
    </w:pPr>
    <w:rPr>
      <w:rFonts w:asciiTheme="minorHAnsi" w:eastAsiaTheme="minorEastAsia" w:hAnsiTheme="minorHAnsi" w:cstheme="minorBidi"/>
      <w:color w:val="auto"/>
      <w:szCs w:val="22"/>
      <w:lang w:bidi="ar-SA"/>
    </w:rPr>
  </w:style>
  <w:style w:type="table" w:styleId="TableGrid0">
    <w:name w:val="Table Grid"/>
    <w:basedOn w:val="TableNormal"/>
    <w:uiPriority w:val="39"/>
    <w:rsid w:val="00B261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Normal"/>
    <w:uiPriority w:val="99"/>
    <w:semiHidden/>
    <w:rsid w:val="00B2762E"/>
    <w:pPr>
      <w:spacing w:after="0" w:line="240" w:lineRule="auto"/>
      <w:ind w:left="283" w:right="0" w:hanging="283"/>
      <w:jc w:val="left"/>
    </w:pPr>
    <w:rPr>
      <w:rFonts w:ascii="Times New Roman" w:eastAsia="Times New Roman" w:hAnsi="Times New Roman" w:cs="Mangal"/>
      <w:color w:val="auto"/>
      <w:sz w:val="24"/>
      <w:lang w:bidi="ar-SA"/>
    </w:rPr>
  </w:style>
  <w:style w:type="paragraph" w:styleId="BalloonText">
    <w:name w:val="Balloon Text"/>
    <w:basedOn w:val="Normal"/>
    <w:link w:val="BalloonTextChar"/>
    <w:uiPriority w:val="99"/>
    <w:semiHidden/>
    <w:unhideWhenUsed/>
    <w:rsid w:val="00F651B2"/>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F651B2"/>
    <w:rPr>
      <w:rFonts w:ascii="Segoe UI" w:eastAsia="Verdana" w:hAnsi="Segoe UI" w:cs="Mangal"/>
      <w:color w:val="000000"/>
      <w:sz w:val="18"/>
      <w:szCs w:val="16"/>
    </w:rPr>
  </w:style>
  <w:style w:type="paragraph" w:customStyle="1" w:styleId="Default">
    <w:name w:val="Default"/>
    <w:rsid w:val="007762B6"/>
    <w:pPr>
      <w:autoSpaceDE w:val="0"/>
      <w:autoSpaceDN w:val="0"/>
      <w:adjustRightInd w:val="0"/>
      <w:spacing w:after="0" w:line="240" w:lineRule="auto"/>
    </w:pPr>
    <w:rPr>
      <w:rFonts w:ascii="Times New Roman" w:hAnsi="Times New Roman" w:cs="Times New Roman"/>
      <w:color w:val="000000"/>
      <w:sz w:val="24"/>
      <w:szCs w:val="24"/>
      <w:lang w:val="en-IN" w:bidi="ar-SA"/>
    </w:rPr>
  </w:style>
  <w:style w:type="paragraph" w:styleId="BodyText">
    <w:name w:val="Body Text"/>
    <w:basedOn w:val="Normal"/>
    <w:link w:val="BodyTextChar"/>
    <w:uiPriority w:val="1"/>
    <w:qFormat/>
    <w:rsid w:val="00457F1B"/>
    <w:pPr>
      <w:widowControl w:val="0"/>
      <w:autoSpaceDE w:val="0"/>
      <w:autoSpaceDN w:val="0"/>
      <w:spacing w:after="0" w:line="240" w:lineRule="auto"/>
      <w:ind w:left="0" w:right="0" w:firstLine="0"/>
      <w:jc w:val="left"/>
    </w:pPr>
    <w:rPr>
      <w:rFonts w:ascii="Times New Roman" w:eastAsia="Times New Roman" w:hAnsi="Times New Roman" w:cs="Times New Roman"/>
      <w:color w:val="auto"/>
      <w:sz w:val="20"/>
      <w:lang w:bidi="en-US"/>
    </w:rPr>
  </w:style>
  <w:style w:type="character" w:customStyle="1" w:styleId="BodyTextChar">
    <w:name w:val="Body Text Char"/>
    <w:basedOn w:val="DefaultParagraphFont"/>
    <w:link w:val="BodyText"/>
    <w:uiPriority w:val="1"/>
    <w:qFormat/>
    <w:rsid w:val="00457F1B"/>
    <w:rPr>
      <w:rFonts w:ascii="Times New Roman" w:eastAsia="Times New Roman" w:hAnsi="Times New Roman" w:cs="Times New Roman"/>
      <w:sz w:val="20"/>
      <w:lang w:bidi="en-US"/>
    </w:rPr>
  </w:style>
  <w:style w:type="paragraph" w:customStyle="1" w:styleId="TableParagraph">
    <w:name w:val="Table Paragraph"/>
    <w:basedOn w:val="Normal"/>
    <w:uiPriority w:val="1"/>
    <w:qFormat/>
    <w:rsid w:val="00457F1B"/>
    <w:pPr>
      <w:widowControl w:val="0"/>
      <w:autoSpaceDE w:val="0"/>
      <w:autoSpaceDN w:val="0"/>
      <w:spacing w:after="0" w:line="240" w:lineRule="auto"/>
      <w:ind w:left="0" w:right="0" w:firstLine="0"/>
      <w:jc w:val="left"/>
    </w:pPr>
    <w:rPr>
      <w:rFonts w:ascii="Times New Roman" w:eastAsia="Times New Roman" w:hAnsi="Times New Roman" w:cs="Times New Roman"/>
      <w:color w:val="auto"/>
      <w:szCs w:val="22"/>
      <w:lang w:bidi="en-US"/>
    </w:rPr>
  </w:style>
  <w:style w:type="character" w:customStyle="1" w:styleId="ListParagraphChar">
    <w:name w:val="List Paragraph Char"/>
    <w:aliases w:val="List Paragraph Char Char Char,SGLText List Paragraph Char,List Paragraph1 Char,b1 Char,Number_1 Char,new Char,List Paragraph11 Char,List Paragraph2 Char,Colorful List - Accent 11 Char,Normal Sentence Char,lp1 Char,ListPar1 Char"/>
    <w:link w:val="ListParagraph"/>
    <w:uiPriority w:val="1"/>
    <w:qFormat/>
    <w:locked/>
    <w:rsid w:val="00457F1B"/>
    <w:rPr>
      <w:szCs w:val="22"/>
      <w:lang w:bidi="ar-SA"/>
    </w:rPr>
  </w:style>
  <w:style w:type="paragraph" w:styleId="NoSpacing">
    <w:name w:val="No Spacing"/>
    <w:uiPriority w:val="1"/>
    <w:qFormat/>
    <w:rsid w:val="00D33078"/>
    <w:pPr>
      <w:spacing w:after="0" w:line="240" w:lineRule="auto"/>
      <w:ind w:left="821" w:right="762" w:hanging="10"/>
      <w:jc w:val="both"/>
    </w:pPr>
    <w:rPr>
      <w:rFonts w:ascii="Verdana" w:eastAsia="Verdana" w:hAnsi="Verdana" w:cs="Mangal"/>
      <w:color w:val="000000"/>
    </w:rPr>
  </w:style>
  <w:style w:type="paragraph" w:styleId="Header">
    <w:name w:val="header"/>
    <w:basedOn w:val="Normal"/>
    <w:link w:val="HeaderChar"/>
    <w:uiPriority w:val="99"/>
    <w:unhideWhenUsed/>
    <w:rsid w:val="00F1362B"/>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rsid w:val="00F1362B"/>
    <w:rPr>
      <w:rFonts w:ascii="Verdana" w:eastAsia="Verdana" w:hAnsi="Verdana" w:cs="Mangal"/>
      <w:color w:val="000000"/>
    </w:rPr>
  </w:style>
  <w:style w:type="paragraph" w:styleId="Footer">
    <w:name w:val="footer"/>
    <w:basedOn w:val="Normal"/>
    <w:link w:val="FooterChar"/>
    <w:uiPriority w:val="99"/>
    <w:unhideWhenUsed/>
    <w:rsid w:val="00E54B5A"/>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Cs w:val="22"/>
      <w:lang w:bidi="ar-SA"/>
    </w:rPr>
  </w:style>
  <w:style w:type="character" w:customStyle="1" w:styleId="FooterChar">
    <w:name w:val="Footer Char"/>
    <w:basedOn w:val="DefaultParagraphFont"/>
    <w:link w:val="Footer"/>
    <w:uiPriority w:val="99"/>
    <w:rsid w:val="00E54B5A"/>
    <w:rPr>
      <w:rFonts w:cs="Times New Roman"/>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8442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rocure.gov.in/eprocure/app?component=$DirectLink&amp;page=BiddersManualKit&amp;service=direct&amp;session=T&amp;sp=SKmBPKNBBVWh9ruyyQJipz6J/Fhwu9tRen2KLXbe36d6nRpT64Jd7W7s4mHz2cC7K" TargetMode="External"/><Relationship Id="rId13" Type="http://schemas.openxmlformats.org/officeDocument/2006/relationships/hyperlink" Target="https://eprocure.gov.in/eprocure/app?component=$DirectLink&amp;page=BiddersManualKit&amp;service=direct&amp;session=T&amp;sp=SZ1R/Cg3I7izQW3OmM8lnxCGitPWodrERVypLgPHQnpgC0yhl/+Yci5HwiZ1M0Ur5" TargetMode="External"/><Relationship Id="rId18" Type="http://schemas.openxmlformats.org/officeDocument/2006/relationships/hyperlink" Target="https://eprocure.gov.in/eprocure/app?component=$DirectLink&amp;page=BiddersManualKit&amp;service=direct&amp;session=T&amp;sp=Sl0xuR56PPce/0dxegYoJCWrSJa6AlmBKy9XNuMoGlTM="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eprocure.gov.in/eprocure/app?component=$DirectLink&amp;page=BiddersManualKit&amp;service=direct&amp;session=T&amp;sp=SJyj0hkopA8miq1mLQcY6SbfTBRLIRw3V7IIiwFP0XVQ=" TargetMode="External"/><Relationship Id="rId12" Type="http://schemas.openxmlformats.org/officeDocument/2006/relationships/hyperlink" Target="https://eprocure.gov.in/eprocure/app?component=$DirectLink&amp;page=BiddersManualKit&amp;service=direct&amp;session=T&amp;sp=Su6dVJsukNF76E4GKmdNC+NCbPiJnv7+2a9uzUXDEk+ufnaTruLVusYH+9o4siOiz" TargetMode="External"/><Relationship Id="rId17" Type="http://schemas.openxmlformats.org/officeDocument/2006/relationships/hyperlink" Target="https://eprocure.gov.in/eprocure/app?component=$DirectLink&amp;page=BiddersManualKit&amp;service=direct&amp;session=T&amp;sp=SADjuCi66QgSlclF9KSIEpPEvUpEI+6wNN7dDo6Gr98EDzJHiODez43KCpIdOomMN"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eprocure.gov.in/eprocure/app?component=$DirectLink&amp;page=BiddersManualKit&amp;service=direct&amp;session=T&amp;sp=S/t9Rxi2oBMCu5ZYtUo6u0QukjeAthyLyAFtqPrAAQtA=" TargetMode="External"/><Relationship Id="rId20" Type="http://schemas.openxmlformats.org/officeDocument/2006/relationships/hyperlink" Target="https://eprocure.gov.in/eprocure/app?component=$DirectLink&amp;page=BiddersManualKit&amp;service=direct&amp;session=T&amp;sp=SY+Jhzrioc4HHIJd9yE/eeHTM13ZD0zFoVFjmKS6lXSkuc9PsAiFYqNnpygNStf5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procure.gov.in/eprocure/app?component=$DirectLink&amp;page=BiddersManualKit&amp;service=direct&amp;session=T&amp;sp=STZSgR0GKd3V7S1sNnkNkEK22Cb3jwy21OJpGHm0IdfJmvjkuCcGKM7kjNJwn1sz9"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eprocure.gov.in/eprocure/app?component=$DirectLink&amp;page=BiddersManualKit&amp;service=direct&amp;session=T&amp;sp=SGvpW1gx9yQCeKyE9LRI67xtYjhiL+UZlr9BbL0bqBJrwoMR7Lfam6dYdHW5kRJ5+"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eprocure.gov.in/eprocure/app?component=$DirectLink&amp;page=BiddersManualKit&amp;service=direct&amp;session=T&amp;sp=SW7DoEz7T3IARlQDoaE50uEvlSlp49siP34/uBNSYauPaLcAtzVJc5BpCrkbE3pDM" TargetMode="External"/><Relationship Id="rId19" Type="http://schemas.openxmlformats.org/officeDocument/2006/relationships/hyperlink" Target="https://eprocure.gov.in/eprocure/app?component=$DirectLink&amp;page=BiddersManualKit&amp;service=direct&amp;session=T&amp;sp=Sdwv0QsCLlYxPt8XXgZNUYwUgE58T5YwaZQ+S+7iqBZNOBs2ZFyRol7ffLNaV6a1p" TargetMode="External"/><Relationship Id="rId4" Type="http://schemas.openxmlformats.org/officeDocument/2006/relationships/webSettings" Target="webSettings.xml"/><Relationship Id="rId9" Type="http://schemas.openxmlformats.org/officeDocument/2006/relationships/hyperlink" Target="https://eprocure.gov.in/eprocure/app?component=$DirectLink&amp;page=BiddersManualKit&amp;service=direct&amp;session=T&amp;sp=S/yzvv/rl78hvNCzHY+L7l6dGlPrgl3tbuziYfPZwLso=" TargetMode="External"/><Relationship Id="rId14" Type="http://schemas.openxmlformats.org/officeDocument/2006/relationships/hyperlink" Target="https://eprocure.gov.in/eprocure/app?component=$DirectLink&amp;page=BiddersManualKit&amp;service=direct&amp;session=T&amp;sp=S2dScIQTNj+ij3bwK1MuGASx0gdcqbwriKXQ3YxVUNtFOBs2ZFyRol7ffLNaV6a1p"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3407</Words>
  <Characters>19424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Microsoft Word - NOTICE INVITING TENDER FOR HIRING OF VEHICLE  26-09-2012 latest</vt:lpstr>
    </vt:vector>
  </TitlesOfParts>
  <Company/>
  <LinksUpToDate>false</LinksUpToDate>
  <CharactersWithSpaces>22786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NOTICE INVITING TENDER FOR HIRING OF VEHICLE  26-09-2012 latest</dc:title>
  <dc:subject/>
  <dc:creator>CURAJ-AR</dc:creator>
  <cp:keywords/>
  <cp:lastModifiedBy>IMUPURCHASE</cp:lastModifiedBy>
  <cp:revision>3</cp:revision>
  <cp:lastPrinted>2022-05-06T15:38:00Z</cp:lastPrinted>
  <dcterms:created xsi:type="dcterms:W3CDTF">2022-05-06T15:48:00Z</dcterms:created>
  <dcterms:modified xsi:type="dcterms:W3CDTF">2022-05-06T15:48:00Z</dcterms:modified>
</cp:coreProperties>
</file>